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39E" w:rsidRPr="005F0B7D" w:rsidRDefault="00E67DA9" w:rsidP="009F389E">
      <w:pPr>
        <w:pStyle w:val="Head"/>
        <w:rPr>
          <w:rFonts w:cs="EWCZWM+Arial-BoldItalicMT"/>
        </w:rPr>
      </w:pPr>
      <w:r>
        <w:t xml:space="preserve">Overview </w:t>
      </w:r>
      <w:bookmarkStart w:id="0" w:name="_GoBack"/>
      <w:bookmarkEnd w:id="0"/>
      <w:r w:rsidR="00493161" w:rsidRPr="00A25A0F">
        <w:t>of Instructional Task:</w:t>
      </w:r>
      <w:r w:rsidR="00493161">
        <w:t xml:space="preserve"> </w:t>
      </w:r>
      <w:r w:rsidR="00227045">
        <w:t>Percent and Fractional Discounts—Bargain Shopping</w:t>
      </w:r>
    </w:p>
    <w:p w:rsidR="00DF750F" w:rsidRDefault="00DF750F" w:rsidP="00DF750F">
      <w:pPr>
        <w:pStyle w:val="BodyText2"/>
      </w:pPr>
    </w:p>
    <w:p w:rsidR="00DF750F" w:rsidRDefault="00227045" w:rsidP="00DF750F">
      <w:pPr>
        <w:pStyle w:val="BodyText2"/>
      </w:pPr>
      <w:r w:rsidRPr="00214654">
        <w:t xml:space="preserve">This task helps students develop strategies </w:t>
      </w:r>
      <w:r>
        <w:t xml:space="preserve">for solving problems involving </w:t>
      </w:r>
      <w:proofErr w:type="spellStart"/>
      <w:r>
        <w:t>percents</w:t>
      </w:r>
      <w:proofErr w:type="spellEnd"/>
      <w:r>
        <w:t xml:space="preserve"> and fractions.</w:t>
      </w:r>
    </w:p>
    <w:p w:rsidR="00227045" w:rsidRDefault="00227045" w:rsidP="00227045">
      <w:pPr>
        <w:pStyle w:val="BodyText1"/>
      </w:pPr>
      <w:r>
        <w:t>Task should be implemented after students have begun work on</w:t>
      </w:r>
      <w:r w:rsidRPr="005B7437">
        <w:t xml:space="preserve"> </w:t>
      </w:r>
      <w:proofErr w:type="spellStart"/>
      <w:r>
        <w:t>percents</w:t>
      </w:r>
      <w:proofErr w:type="spellEnd"/>
      <w:r>
        <w:t xml:space="preserve"> in </w:t>
      </w:r>
      <w:r>
        <w:rPr>
          <w:i/>
        </w:rPr>
        <w:t>Bits and Pieces III</w:t>
      </w:r>
      <w:r>
        <w:t>, but before complete mastery (after Lesson 5.1, April 2–6, 2012).</w:t>
      </w:r>
    </w:p>
    <w:p w:rsidR="0015439E" w:rsidRDefault="00253FB6" w:rsidP="009F389E">
      <w:pPr>
        <w:pStyle w:val="Subhead1"/>
      </w:pPr>
      <w:r>
        <w:t xml:space="preserve">One to </w:t>
      </w:r>
      <w:r w:rsidR="0015439E" w:rsidRPr="00B31067">
        <w:t xml:space="preserve">Two Days </w:t>
      </w:r>
      <w:proofErr w:type="gramStart"/>
      <w:r w:rsidR="0015439E" w:rsidRPr="00B31067">
        <w:t>Before</w:t>
      </w:r>
      <w:proofErr w:type="gramEnd"/>
      <w:r w:rsidR="0015439E" w:rsidRPr="00B31067">
        <w:t xml:space="preserve"> Lesson</w:t>
      </w:r>
    </w:p>
    <w:p w:rsidR="00227045" w:rsidRPr="005B7437" w:rsidRDefault="00227045" w:rsidP="00227045">
      <w:pPr>
        <w:pStyle w:val="bullet"/>
      </w:pPr>
      <w:r w:rsidRPr="005B7437">
        <w:t xml:space="preserve">Students work independently on </w:t>
      </w:r>
      <w:r>
        <w:t>Bargain Shopping</w:t>
      </w:r>
      <w:r w:rsidRPr="005B7437">
        <w:t xml:space="preserve"> task (page 2) (</w:t>
      </w:r>
      <w:r>
        <w:t>10–</w:t>
      </w:r>
      <w:r w:rsidRPr="005B7437">
        <w:t>15 minutes).</w:t>
      </w:r>
      <w:r>
        <w:t xml:space="preserve"> Calculators should be available.</w:t>
      </w:r>
    </w:p>
    <w:p w:rsidR="00227045" w:rsidRDefault="00227045" w:rsidP="00227045">
      <w:pPr>
        <w:pStyle w:val="bullet"/>
      </w:pPr>
      <w:r>
        <w:t>Collect student work.</w:t>
      </w:r>
    </w:p>
    <w:p w:rsidR="00227045" w:rsidRDefault="00227045" w:rsidP="00227045">
      <w:pPr>
        <w:pStyle w:val="bulletend"/>
      </w:pPr>
      <w:r>
        <w:t>Analyze responses and write questions on each student paper. Do not score at this time.</w:t>
      </w:r>
    </w:p>
    <w:p w:rsidR="0015439E" w:rsidRPr="003279F7" w:rsidRDefault="0015439E" w:rsidP="009F389E">
      <w:pPr>
        <w:pStyle w:val="Subhead1"/>
      </w:pPr>
      <w:r w:rsidRPr="00736F18">
        <w:t>Lesson</w:t>
      </w:r>
    </w:p>
    <w:p w:rsidR="0015439E" w:rsidRPr="00FF14DB" w:rsidRDefault="0015439E" w:rsidP="00493161">
      <w:pPr>
        <w:pStyle w:val="bullet"/>
      </w:pPr>
      <w:r w:rsidRPr="00FF14DB">
        <w:t xml:space="preserve">Return </w:t>
      </w:r>
      <w:r w:rsidR="00493161" w:rsidRPr="00FF14DB">
        <w:t>each student</w:t>
      </w:r>
      <w:r w:rsidR="00493161">
        <w:t>’s</w:t>
      </w:r>
      <w:r w:rsidR="00493161" w:rsidRPr="00A52BD1">
        <w:t xml:space="preserve"> </w:t>
      </w:r>
      <w:r w:rsidR="00227045">
        <w:t>Bargain Shopping</w:t>
      </w:r>
      <w:r w:rsidR="00A52BD1">
        <w:t xml:space="preserve"> </w:t>
      </w:r>
      <w:r w:rsidRPr="00FF14DB">
        <w:t>work with your questions.</w:t>
      </w:r>
    </w:p>
    <w:p w:rsidR="0015439E" w:rsidRPr="00FF14DB" w:rsidRDefault="0015439E" w:rsidP="00493161">
      <w:pPr>
        <w:pStyle w:val="bullet"/>
      </w:pPr>
      <w:r w:rsidRPr="00FF14DB">
        <w:t xml:space="preserve">Students </w:t>
      </w:r>
      <w:r w:rsidR="00A52BD1">
        <w:t>work</w:t>
      </w:r>
      <w:r w:rsidRPr="00FF14DB">
        <w:t xml:space="preserve"> independently revising </w:t>
      </w:r>
      <w:r w:rsidR="00227045">
        <w:t>Bargain Shopping</w:t>
      </w:r>
      <w:r w:rsidR="00A52BD1">
        <w:t xml:space="preserve"> </w:t>
      </w:r>
      <w:r w:rsidRPr="00FF14DB">
        <w:t xml:space="preserve">task, guided by </w:t>
      </w:r>
      <w:r>
        <w:t xml:space="preserve">your </w:t>
      </w:r>
      <w:r w:rsidRPr="00FF14DB">
        <w:t>questions</w:t>
      </w:r>
      <w:r w:rsidR="00A52BD1">
        <w:t xml:space="preserve"> (10 minutes)</w:t>
      </w:r>
      <w:r w:rsidRPr="00FF14DB">
        <w:t>.</w:t>
      </w:r>
    </w:p>
    <w:p w:rsidR="0015439E" w:rsidRPr="00FF14DB" w:rsidRDefault="0015439E" w:rsidP="00493161">
      <w:pPr>
        <w:pStyle w:val="bullet"/>
      </w:pPr>
      <w:r w:rsidRPr="00FF14DB">
        <w:t>Students work in small group</w:t>
      </w:r>
      <w:r>
        <w:t>s</w:t>
      </w:r>
      <w:r w:rsidRPr="00FF14DB">
        <w:t xml:space="preserve"> to produce common solution</w:t>
      </w:r>
      <w:r>
        <w:t>s</w:t>
      </w:r>
      <w:r w:rsidRPr="00FF14DB">
        <w:t xml:space="preserve"> on a fresh </w:t>
      </w:r>
      <w:r w:rsidR="00227045">
        <w:t>Bargain Shopping</w:t>
      </w:r>
      <w:r w:rsidR="00A52BD1">
        <w:t xml:space="preserve"> </w:t>
      </w:r>
      <w:r w:rsidRPr="00FF14DB">
        <w:t xml:space="preserve">task paper </w:t>
      </w:r>
      <w:r w:rsidR="00227045">
        <w:br/>
      </w:r>
      <w:r w:rsidR="00DF750F">
        <w:t>(10 minutes).</w:t>
      </w:r>
    </w:p>
    <w:p w:rsidR="0015439E" w:rsidRPr="00410ED7" w:rsidRDefault="0015439E" w:rsidP="00493161">
      <w:pPr>
        <w:pStyle w:val="bullet"/>
      </w:pPr>
      <w:r w:rsidRPr="00410ED7">
        <w:t>Students work with same</w:t>
      </w:r>
      <w:r w:rsidR="00A52BD1" w:rsidRPr="00410ED7">
        <w:t xml:space="preserve"> small group</w:t>
      </w:r>
      <w:r w:rsidR="008C3F08" w:rsidRPr="00410ED7">
        <w:t>s</w:t>
      </w:r>
      <w:r w:rsidR="00A52BD1" w:rsidRPr="00410ED7">
        <w:t xml:space="preserve"> to analyze </w:t>
      </w:r>
      <w:r w:rsidRPr="00410ED7">
        <w:t xml:space="preserve">flawed student </w:t>
      </w:r>
      <w:r w:rsidR="0028279B" w:rsidRPr="00410ED7">
        <w:t xml:space="preserve">work </w:t>
      </w:r>
      <w:r w:rsidR="00A52BD1" w:rsidRPr="00410ED7">
        <w:t>sample</w:t>
      </w:r>
      <w:r w:rsidR="0028279B" w:rsidRPr="00410ED7">
        <w:t>s</w:t>
      </w:r>
      <w:r w:rsidR="00DF750F" w:rsidRPr="00410ED7">
        <w:t xml:space="preserve"> (pages </w:t>
      </w:r>
      <w:r w:rsidR="003811D5" w:rsidRPr="00410ED7">
        <w:t>8–1</w:t>
      </w:r>
      <w:r w:rsidR="00410ED7" w:rsidRPr="00410ED7">
        <w:t>3</w:t>
      </w:r>
      <w:r w:rsidR="00DF750F" w:rsidRPr="00410ED7">
        <w:t>)</w:t>
      </w:r>
      <w:r w:rsidR="00A52BD1" w:rsidRPr="00410ED7">
        <w:t xml:space="preserve"> </w:t>
      </w:r>
      <w:r w:rsidRPr="00410ED7">
        <w:t>(20 minutes).</w:t>
      </w:r>
    </w:p>
    <w:p w:rsidR="0015439E" w:rsidRPr="00410ED7" w:rsidRDefault="0015439E" w:rsidP="00493161">
      <w:pPr>
        <w:pStyle w:val="bullet"/>
        <w:rPr>
          <w:spacing w:val="-2"/>
        </w:rPr>
      </w:pPr>
      <w:r w:rsidRPr="00410ED7">
        <w:rPr>
          <w:spacing w:val="-2"/>
        </w:rPr>
        <w:t xml:space="preserve">Conduct whole class discussion of </w:t>
      </w:r>
      <w:r w:rsidR="00493161" w:rsidRPr="00410ED7">
        <w:rPr>
          <w:spacing w:val="-2"/>
        </w:rPr>
        <w:t xml:space="preserve">student work samples </w:t>
      </w:r>
      <w:r w:rsidRPr="00410ED7">
        <w:rPr>
          <w:spacing w:val="-2"/>
        </w:rPr>
        <w:t>(10 minutes)</w:t>
      </w:r>
      <w:r w:rsidR="00DF750F" w:rsidRPr="00410ED7">
        <w:rPr>
          <w:spacing w:val="-2"/>
        </w:rPr>
        <w:t>, using</w:t>
      </w:r>
      <w:r w:rsidR="003811D5" w:rsidRPr="00410ED7">
        <w:rPr>
          <w:spacing w:val="-2"/>
        </w:rPr>
        <w:t xml:space="preserve"> projector resources (pages </w:t>
      </w:r>
      <w:r w:rsidR="00410ED7" w:rsidRPr="00410ED7">
        <w:rPr>
          <w:spacing w:val="-2"/>
        </w:rPr>
        <w:t>8–14</w:t>
      </w:r>
      <w:r w:rsidR="00DF750F" w:rsidRPr="00410ED7">
        <w:rPr>
          <w:spacing w:val="-2"/>
        </w:rPr>
        <w:t>)</w:t>
      </w:r>
      <w:r w:rsidRPr="00410ED7">
        <w:rPr>
          <w:spacing w:val="-2"/>
        </w:rPr>
        <w:t>.</w:t>
      </w:r>
    </w:p>
    <w:p w:rsidR="0015439E" w:rsidRDefault="0015439E" w:rsidP="00493161">
      <w:pPr>
        <w:pStyle w:val="bullet"/>
      </w:pPr>
      <w:r w:rsidRPr="0095748E">
        <w:t xml:space="preserve">Students </w:t>
      </w:r>
      <w:r w:rsidR="00DF750F" w:rsidRPr="0095748E">
        <w:t xml:space="preserve">individually </w:t>
      </w:r>
      <w:r w:rsidRPr="0095748E">
        <w:t xml:space="preserve">revisit and revise </w:t>
      </w:r>
      <w:r w:rsidR="00DF750F" w:rsidRPr="0095748E">
        <w:t xml:space="preserve">their </w:t>
      </w:r>
      <w:r w:rsidRPr="0095748E">
        <w:t xml:space="preserve">original work on </w:t>
      </w:r>
      <w:r w:rsidR="00227045">
        <w:t>Bargain Shopping</w:t>
      </w:r>
      <w:r w:rsidRPr="0095748E">
        <w:t xml:space="preserve"> task (10–15 minutes </w:t>
      </w:r>
      <w:r w:rsidR="0028279B" w:rsidRPr="0095748E">
        <w:t xml:space="preserve">at end of lesson </w:t>
      </w:r>
      <w:r w:rsidRPr="0095748E">
        <w:t>or during next class).</w:t>
      </w:r>
    </w:p>
    <w:p w:rsidR="0015439E" w:rsidRPr="00A05887" w:rsidRDefault="0015439E" w:rsidP="009F389E">
      <w:pPr>
        <w:pStyle w:val="Subhead1"/>
      </w:pPr>
      <w:r w:rsidRPr="00736F18">
        <w:t>After Lesson</w:t>
      </w:r>
    </w:p>
    <w:p w:rsidR="0015439E" w:rsidRDefault="0015439E" w:rsidP="0028279B">
      <w:pPr>
        <w:pStyle w:val="bullet"/>
      </w:pPr>
      <w:r>
        <w:t>Analyze student responses to identify next instructional steps.</w:t>
      </w:r>
    </w:p>
    <w:p w:rsidR="00E20B2B" w:rsidRPr="00410ED7" w:rsidRDefault="0015439E" w:rsidP="0028279B">
      <w:pPr>
        <w:pStyle w:val="bulletend"/>
      </w:pPr>
      <w:r w:rsidRPr="00410ED7">
        <w:t xml:space="preserve">Task may be </w:t>
      </w:r>
      <w:r w:rsidR="00F834B6" w:rsidRPr="00410ED7">
        <w:t>graded</w:t>
      </w:r>
      <w:r w:rsidRPr="00410ED7">
        <w:t xml:space="preserve"> if desired</w:t>
      </w:r>
      <w:r w:rsidR="001F0753" w:rsidRPr="00410ED7">
        <w:t xml:space="preserve"> (see DPS Rubric, page 1</w:t>
      </w:r>
      <w:r w:rsidR="00410ED7" w:rsidRPr="00410ED7">
        <w:t>5</w:t>
      </w:r>
      <w:r w:rsidR="001F0753" w:rsidRPr="00410ED7">
        <w:t>)</w:t>
      </w:r>
      <w:r w:rsidRPr="00410ED7">
        <w:t>.</w:t>
      </w:r>
    </w:p>
    <w:p w:rsidR="00227045" w:rsidRDefault="00227045" w:rsidP="00DF750F">
      <w:pPr>
        <w:pStyle w:val="BodyText1"/>
      </w:pPr>
    </w:p>
    <w:p w:rsidR="00227045" w:rsidRDefault="00227045" w:rsidP="00DF750F">
      <w:pPr>
        <w:pStyle w:val="BodyText1"/>
        <w:sectPr w:rsidR="00227045" w:rsidSect="00253FB6">
          <w:headerReference w:type="default" r:id="rId9"/>
          <w:footerReference w:type="default" r:id="rId10"/>
          <w:pgSz w:w="12240" w:h="15840" w:code="1"/>
          <w:pgMar w:top="1080" w:right="1080" w:bottom="1080" w:left="1080" w:header="360" w:footer="360" w:gutter="0"/>
          <w:cols w:space="720"/>
          <w:noEndnote/>
          <w:docGrid w:linePitch="299"/>
        </w:sectPr>
      </w:pPr>
    </w:p>
    <w:p w:rsidR="003811D5" w:rsidRDefault="003811D5" w:rsidP="00253FB6">
      <w:pPr>
        <w:pStyle w:val="BodyText3"/>
        <w:tabs>
          <w:tab w:val="right" w:pos="7200"/>
          <w:tab w:val="right" w:pos="10080"/>
        </w:tabs>
        <w:rPr>
          <w:u w:val="single"/>
        </w:rPr>
      </w:pPr>
      <w:r w:rsidRPr="003811D5">
        <w:lastRenderedPageBreak/>
        <w:t xml:space="preserve">Name: </w:t>
      </w:r>
      <w:r w:rsidRPr="003811D5">
        <w:rPr>
          <w:u w:val="single"/>
        </w:rPr>
        <w:tab/>
      </w:r>
      <w:r w:rsidRPr="003811D5">
        <w:t xml:space="preserve"> Date: </w:t>
      </w:r>
      <w:r>
        <w:rPr>
          <w:u w:val="single"/>
        </w:rPr>
        <w:tab/>
      </w:r>
    </w:p>
    <w:p w:rsidR="003811D5" w:rsidRDefault="003811D5" w:rsidP="003811D5">
      <w:pPr>
        <w:pStyle w:val="BodyText3"/>
        <w:tabs>
          <w:tab w:val="right" w:pos="7200"/>
        </w:tabs>
      </w:pPr>
    </w:p>
    <w:p w:rsidR="003811D5" w:rsidRDefault="00227045" w:rsidP="003811D5">
      <w:pPr>
        <w:pStyle w:val="Head"/>
      </w:pPr>
      <w:r>
        <w:t>Bargain Shopping</w:t>
      </w:r>
    </w:p>
    <w:p w:rsidR="003811D5" w:rsidRDefault="006E2214" w:rsidP="003811D5">
      <w:pPr>
        <w:pStyle w:val="BodyText1"/>
      </w:pPr>
      <w:r>
        <w:rPr>
          <w:b/>
          <w:noProof/>
          <w:sz w:val="40"/>
          <w:szCs w:val="40"/>
        </w:rPr>
        <w:drawing>
          <wp:anchor distT="0" distB="0" distL="114300" distR="114300" simplePos="0" relativeHeight="251665408" behindDoc="1" locked="0" layoutInCell="1" allowOverlap="1" wp14:anchorId="2E328F4E" wp14:editId="64B067AC">
            <wp:simplePos x="0" y="0"/>
            <wp:positionH relativeFrom="column">
              <wp:posOffset>5531485</wp:posOffset>
            </wp:positionH>
            <wp:positionV relativeFrom="paragraph">
              <wp:posOffset>140970</wp:posOffset>
            </wp:positionV>
            <wp:extent cx="867410" cy="1778635"/>
            <wp:effectExtent l="0" t="0" r="0" b="0"/>
            <wp:wrapTight wrapText="bothSides">
              <wp:wrapPolygon edited="0">
                <wp:start x="8539" y="0"/>
                <wp:lineTo x="2372" y="231"/>
                <wp:lineTo x="474" y="1157"/>
                <wp:lineTo x="0" y="11105"/>
                <wp:lineTo x="0" y="18508"/>
                <wp:lineTo x="949" y="21284"/>
                <wp:lineTo x="6641" y="21284"/>
                <wp:lineTo x="17078" y="21052"/>
                <wp:lineTo x="20873" y="20358"/>
                <wp:lineTo x="20398" y="4396"/>
                <wp:lineTo x="18501" y="463"/>
                <wp:lineTo x="17552" y="0"/>
                <wp:lineTo x="8539" y="0"/>
              </wp:wrapPolygon>
            </wp:wrapTight>
            <wp:docPr id="5" name="Picture 2" descr="C:\Documents and Settings\rsauer\Local Settings\Temporary Internet Files\Content.IE5\UMOZ56X1\MC900113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sauer\Local Settings\Temporary Internet Files\Content.IE5\UMOZ56X1\MC900113476[1].wmf"/>
                    <pic:cNvPicPr>
                      <a:picLocks noChangeAspect="1" noChangeArrowheads="1"/>
                    </pic:cNvPicPr>
                  </pic:nvPicPr>
                  <pic:blipFill>
                    <a:blip r:embed="rId11"/>
                    <a:srcRect/>
                    <a:stretch>
                      <a:fillRect/>
                    </a:stretch>
                  </pic:blipFill>
                  <pic:spPr bwMode="auto">
                    <a:xfrm>
                      <a:off x="0" y="0"/>
                      <a:ext cx="867410" cy="1778635"/>
                    </a:xfrm>
                    <a:prstGeom prst="rect">
                      <a:avLst/>
                    </a:prstGeom>
                    <a:noFill/>
                    <a:ln w="9525">
                      <a:noFill/>
                      <a:miter lim="800000"/>
                      <a:headEnd/>
                      <a:tailEnd/>
                    </a:ln>
                  </pic:spPr>
                </pic:pic>
              </a:graphicData>
            </a:graphic>
          </wp:anchor>
        </w:drawing>
      </w:r>
    </w:p>
    <w:p w:rsidR="006E2214" w:rsidRDefault="006E2214" w:rsidP="006E2214">
      <w:pPr>
        <w:pStyle w:val="BodyText1"/>
        <w:rPr>
          <w:noProof/>
        </w:rPr>
      </w:pPr>
      <w:r>
        <w:rPr>
          <w:noProof/>
        </w:rPr>
        <w:t>The regular price on a pair of jeans is $54.</w:t>
      </w:r>
    </w:p>
    <w:p w:rsidR="006E2214" w:rsidRDefault="006E2214" w:rsidP="006E2214">
      <w:pPr>
        <w:pStyle w:val="bullet"/>
        <w:rPr>
          <w:noProof/>
        </w:rPr>
      </w:pPr>
      <w:r>
        <w:rPr>
          <w:noProof/>
        </w:rPr>
        <w:t>The store advertises a back-to-school sale at 40% off the regular price of the jeans.</w:t>
      </w:r>
    </w:p>
    <w:p w:rsidR="006E2214" w:rsidRDefault="006E2214" w:rsidP="006E2214">
      <w:pPr>
        <w:pStyle w:val="bulletend"/>
        <w:rPr>
          <w:noProof/>
        </w:rPr>
      </w:pPr>
      <w:r>
        <w:rPr>
          <w:noProof/>
        </w:rPr>
        <w:t xml:space="preserve">Two weeks later, the store advertises a sale at an additional </w:t>
      </w:r>
      <m:oMath>
        <m:f>
          <m:fPr>
            <m:ctrlPr>
              <w:rPr>
                <w:rFonts w:ascii="Cambria Math" w:hAnsi="Cambria Math"/>
                <w:i/>
                <w:noProof/>
              </w:rPr>
            </m:ctrlPr>
          </m:fPr>
          <m:num>
            <m:r>
              <w:rPr>
                <w:rFonts w:ascii="Cambria Math" w:hAnsi="Cambria Math"/>
                <w:noProof/>
              </w:rPr>
              <m:t>1</m:t>
            </m:r>
          </m:num>
          <m:den>
            <m:r>
              <w:rPr>
                <w:rFonts w:ascii="Cambria Math" w:hAnsi="Cambria Math"/>
                <w:noProof/>
              </w:rPr>
              <m:t>5</m:t>
            </m:r>
          </m:den>
        </m:f>
      </m:oMath>
      <w:r>
        <w:rPr>
          <w:noProof/>
        </w:rPr>
        <w:t xml:space="preserve"> off the sale price of </w:t>
      </w:r>
      <w:r>
        <w:rPr>
          <w:noProof/>
        </w:rPr>
        <w:br/>
        <w:t>these jeans.</w:t>
      </w:r>
    </w:p>
    <w:p w:rsidR="006E2214" w:rsidRDefault="006E2214" w:rsidP="006E2214">
      <w:pPr>
        <w:pStyle w:val="BodyText1"/>
        <w:rPr>
          <w:noProof/>
        </w:rPr>
      </w:pPr>
      <w:r>
        <w:rPr>
          <w:noProof/>
        </w:rPr>
        <w:t xml:space="preserve">Two friends decide to purchase the jeans. Shannon says that the jeans are now 60% </w:t>
      </w:r>
      <w:r>
        <w:rPr>
          <w:noProof/>
        </w:rPr>
        <w:br/>
        <w:t xml:space="preserve">off the regular price. Mary disagrees because she figures that the total discount is actually </w:t>
      </w:r>
      <w:r>
        <w:rPr>
          <w:noProof/>
        </w:rPr>
        <w:br/>
        <w:t>less than 60%.</w:t>
      </w:r>
    </w:p>
    <w:p w:rsidR="003811D5" w:rsidRPr="007A4511" w:rsidRDefault="003811D5" w:rsidP="006E2214">
      <w:pPr>
        <w:pStyle w:val="BodyText1"/>
      </w:pPr>
    </w:p>
    <w:p w:rsidR="003811D5" w:rsidRDefault="006E2214" w:rsidP="003811D5">
      <w:pPr>
        <w:pStyle w:val="Numbers"/>
        <w:numPr>
          <w:ilvl w:val="0"/>
          <w:numId w:val="30"/>
        </w:numPr>
        <w:tabs>
          <w:tab w:val="left" w:pos="720"/>
          <w:tab w:val="right" w:pos="10080"/>
        </w:tabs>
        <w:ind w:left="360" w:hanging="360"/>
      </w:pPr>
      <w:r>
        <w:rPr>
          <w:noProof/>
        </w:rPr>
        <w:t>What is the cost of the jeans at the back-to-school sale? Justify your reasoning using a model.</w:t>
      </w: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pPr>
    </w:p>
    <w:p w:rsidR="003811D5" w:rsidRDefault="006E2214" w:rsidP="003811D5">
      <w:pPr>
        <w:pStyle w:val="Numbers"/>
        <w:numPr>
          <w:ilvl w:val="0"/>
          <w:numId w:val="30"/>
        </w:numPr>
        <w:tabs>
          <w:tab w:val="left" w:pos="720"/>
          <w:tab w:val="right" w:pos="10080"/>
        </w:tabs>
        <w:ind w:left="360" w:hanging="360"/>
      </w:pPr>
      <w:r>
        <w:rPr>
          <w:noProof/>
        </w:rPr>
        <w:t xml:space="preserve">What is the cost of the jeans during the additional </w:t>
      </w:r>
      <m:oMath>
        <m:f>
          <m:fPr>
            <m:ctrlPr>
              <w:rPr>
                <w:rFonts w:ascii="Cambria Math" w:hAnsi="Cambria Math"/>
                <w:i/>
                <w:noProof/>
              </w:rPr>
            </m:ctrlPr>
          </m:fPr>
          <m:num>
            <m:r>
              <w:rPr>
                <w:rFonts w:ascii="Cambria Math" w:hAnsi="Cambria Math"/>
                <w:noProof/>
              </w:rPr>
              <m:t>1</m:t>
            </m:r>
          </m:num>
          <m:den>
            <m:r>
              <w:rPr>
                <w:rFonts w:ascii="Cambria Math" w:hAnsi="Cambria Math"/>
                <w:noProof/>
              </w:rPr>
              <m:t>5</m:t>
            </m:r>
          </m:den>
        </m:f>
      </m:oMath>
      <w:r>
        <w:rPr>
          <w:noProof/>
        </w:rPr>
        <w:t xml:space="preserve"> off sale? How can you show this with a model?</w:t>
      </w: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Default="006E2214" w:rsidP="006E2214">
      <w:pPr>
        <w:pStyle w:val="Numbers"/>
        <w:numPr>
          <w:ilvl w:val="0"/>
          <w:numId w:val="0"/>
        </w:numPr>
        <w:tabs>
          <w:tab w:val="left" w:pos="720"/>
          <w:tab w:val="right" w:pos="10080"/>
        </w:tabs>
        <w:rPr>
          <w:noProof/>
        </w:rPr>
      </w:pPr>
    </w:p>
    <w:p w:rsidR="006E2214" w:rsidRPr="007A4511" w:rsidRDefault="006E2214" w:rsidP="006E2214">
      <w:pPr>
        <w:pStyle w:val="Numbers"/>
        <w:numPr>
          <w:ilvl w:val="0"/>
          <w:numId w:val="0"/>
        </w:numPr>
        <w:tabs>
          <w:tab w:val="left" w:pos="720"/>
          <w:tab w:val="right" w:pos="10080"/>
        </w:tabs>
      </w:pPr>
    </w:p>
    <w:p w:rsidR="003811D5" w:rsidRPr="007A4511" w:rsidRDefault="006E2214" w:rsidP="003811D5">
      <w:pPr>
        <w:pStyle w:val="Numbers"/>
        <w:numPr>
          <w:ilvl w:val="0"/>
          <w:numId w:val="30"/>
        </w:numPr>
        <w:tabs>
          <w:tab w:val="left" w:pos="720"/>
          <w:tab w:val="right" w:pos="10080"/>
        </w:tabs>
        <w:ind w:left="360" w:hanging="360"/>
      </w:pPr>
      <w:r>
        <w:rPr>
          <w:noProof/>
        </w:rPr>
        <w:t>Who has figured the discount correctly, Shannon or Mary? Explain your answer using a model.</w:t>
      </w:r>
    </w:p>
    <w:p w:rsidR="003811D5" w:rsidRPr="003811D5" w:rsidRDefault="003811D5" w:rsidP="003811D5">
      <w:r w:rsidRPr="003811D5">
        <w:br w:type="page"/>
      </w:r>
    </w:p>
    <w:p w:rsidR="0015439E" w:rsidRPr="005F0B7D" w:rsidRDefault="0015439E" w:rsidP="00647CFB">
      <w:pPr>
        <w:pStyle w:val="Head"/>
        <w:rPr>
          <w:rFonts w:cs="EWCZWM+Arial-BoldItalicMT"/>
        </w:rPr>
      </w:pPr>
      <w:r>
        <w:lastRenderedPageBreak/>
        <w:t>Instructional Task</w:t>
      </w:r>
      <w:r w:rsidRPr="005F0B7D">
        <w:t>:</w:t>
      </w:r>
      <w:r>
        <w:t xml:space="preserve"> </w:t>
      </w:r>
      <w:r w:rsidR="00227045">
        <w:t>Percent and Fractional Discounts—Bargain Shopping</w:t>
      </w:r>
    </w:p>
    <w:p w:rsidR="0015439E" w:rsidRPr="003154B3" w:rsidRDefault="0015439E" w:rsidP="00647CFB">
      <w:pPr>
        <w:pStyle w:val="Subhead1"/>
      </w:pPr>
      <w:r w:rsidRPr="003154B3">
        <w:t>Mathematical Goals</w:t>
      </w:r>
    </w:p>
    <w:p w:rsidR="0015439E" w:rsidRPr="00FC0CAA" w:rsidRDefault="0015439E" w:rsidP="00FC0CAA">
      <w:pPr>
        <w:pStyle w:val="BodyText1"/>
      </w:pPr>
      <w:r w:rsidRPr="00FC0CAA">
        <w:t xml:space="preserve">This </w:t>
      </w:r>
      <w:r>
        <w:t xml:space="preserve">instructional </w:t>
      </w:r>
      <w:r w:rsidRPr="00FC0CAA">
        <w:t>task help</w:t>
      </w:r>
      <w:r>
        <w:t>s</w:t>
      </w:r>
      <w:r w:rsidRPr="00FC0CAA">
        <w:t xml:space="preserve"> </w:t>
      </w:r>
      <w:r w:rsidR="00F834B6">
        <w:t xml:space="preserve">assess how well </w:t>
      </w:r>
      <w:r w:rsidRPr="00FC0CAA">
        <w:t>students:</w:t>
      </w:r>
    </w:p>
    <w:p w:rsidR="00F834B6" w:rsidRPr="00F834B6" w:rsidRDefault="00262B0B" w:rsidP="00493161">
      <w:pPr>
        <w:pStyle w:val="bullet"/>
      </w:pPr>
      <w:r>
        <w:t>Find percent and fractional discounts</w:t>
      </w:r>
      <w:r w:rsidR="00F834B6">
        <w:t>.</w:t>
      </w:r>
    </w:p>
    <w:p w:rsidR="00F834B6" w:rsidRDefault="00262B0B" w:rsidP="00493161">
      <w:pPr>
        <w:pStyle w:val="bulletend"/>
      </w:pPr>
      <w:r>
        <w:t>Use percent and fraction models to solve problems</w:t>
      </w:r>
      <w:r w:rsidR="008C3F08" w:rsidRPr="0095748E">
        <w:t>.</w:t>
      </w:r>
    </w:p>
    <w:p w:rsidR="0015439E" w:rsidRPr="005F0B7D" w:rsidRDefault="0015439E" w:rsidP="00647CFB">
      <w:pPr>
        <w:pStyle w:val="Subhead1"/>
      </w:pPr>
      <w:r w:rsidRPr="00280417">
        <w:t>Common Core State Standards</w:t>
      </w:r>
    </w:p>
    <w:p w:rsidR="0015439E" w:rsidRPr="00F775D8" w:rsidRDefault="0015439E" w:rsidP="00FC0CAA">
      <w:pPr>
        <w:pStyle w:val="BodyText1"/>
      </w:pPr>
      <w:r w:rsidRPr="00280417">
        <w:t xml:space="preserve">This </w:t>
      </w:r>
      <w:r>
        <w:t>instructional task</w:t>
      </w:r>
      <w:r w:rsidRPr="00280417">
        <w:t xml:space="preserve"> emphasizes the following Standards for Mathematical Practice:</w:t>
      </w:r>
    </w:p>
    <w:p w:rsidR="0015439E" w:rsidRDefault="0015439E" w:rsidP="009E2A82">
      <w:pPr>
        <w:pStyle w:val="Numbers"/>
        <w:numPr>
          <w:ilvl w:val="0"/>
          <w:numId w:val="42"/>
        </w:numPr>
        <w:ind w:left="360" w:hanging="360"/>
      </w:pPr>
      <w:r w:rsidRPr="005F0B7D">
        <w:t>Make</w:t>
      </w:r>
      <w:r>
        <w:t xml:space="preserve"> </w:t>
      </w:r>
      <w:r w:rsidRPr="005F0B7D">
        <w:t>sense</w:t>
      </w:r>
      <w:r>
        <w:t xml:space="preserve"> </w:t>
      </w:r>
      <w:r w:rsidRPr="005F0B7D">
        <w:t>of</w:t>
      </w:r>
      <w:r>
        <w:t xml:space="preserve"> </w:t>
      </w:r>
      <w:r w:rsidRPr="005F0B7D">
        <w:t>problems</w:t>
      </w:r>
      <w:r>
        <w:t xml:space="preserve"> </w:t>
      </w:r>
      <w:r w:rsidRPr="005F0B7D">
        <w:t>and</w:t>
      </w:r>
      <w:r>
        <w:t xml:space="preserve"> </w:t>
      </w:r>
      <w:r w:rsidRPr="005F0B7D">
        <w:t>persevere</w:t>
      </w:r>
      <w:r>
        <w:t xml:space="preserve"> </w:t>
      </w:r>
      <w:r w:rsidRPr="005F0B7D">
        <w:t>in</w:t>
      </w:r>
      <w:r>
        <w:t xml:space="preserve"> </w:t>
      </w:r>
      <w:r w:rsidRPr="005F0B7D">
        <w:t>solving</w:t>
      </w:r>
      <w:r>
        <w:t xml:space="preserve"> </w:t>
      </w:r>
      <w:r w:rsidRPr="005F0B7D">
        <w:t>them.</w:t>
      </w:r>
    </w:p>
    <w:p w:rsidR="0015439E" w:rsidRDefault="0015439E" w:rsidP="00262B0B">
      <w:pPr>
        <w:pStyle w:val="Numbers"/>
        <w:ind w:left="360" w:hanging="360"/>
      </w:pPr>
      <w:r w:rsidRPr="005F0B7D">
        <w:t>Reason</w:t>
      </w:r>
      <w:r>
        <w:t xml:space="preserve"> </w:t>
      </w:r>
      <w:r w:rsidRPr="005F0B7D">
        <w:t>abstractly</w:t>
      </w:r>
      <w:r>
        <w:t xml:space="preserve"> </w:t>
      </w:r>
      <w:r w:rsidRPr="005F0B7D">
        <w:t>and</w:t>
      </w:r>
      <w:r>
        <w:t xml:space="preserve"> </w:t>
      </w:r>
      <w:r w:rsidRPr="005F0B7D">
        <w:t>quantitatively.</w:t>
      </w:r>
    </w:p>
    <w:p w:rsidR="00262B0B" w:rsidRDefault="00262B0B" w:rsidP="00262B0B">
      <w:pPr>
        <w:pStyle w:val="Numbers"/>
        <w:numPr>
          <w:ilvl w:val="0"/>
          <w:numId w:val="45"/>
        </w:numPr>
        <w:spacing w:after="120"/>
        <w:ind w:left="360" w:hanging="360"/>
      </w:pPr>
      <w:r>
        <w:t>Model with mathematics.</w:t>
      </w:r>
    </w:p>
    <w:p w:rsidR="0015439E" w:rsidRPr="000B4B3A" w:rsidRDefault="0015439E" w:rsidP="000B4B3A">
      <w:pPr>
        <w:pStyle w:val="BodyText11"/>
      </w:pPr>
      <w:r w:rsidRPr="006F7A58">
        <w:t>This instructional task also asks students to select and apply mathematical content from the Common Core State Standards.</w:t>
      </w:r>
    </w:p>
    <w:p w:rsidR="00262B0B" w:rsidRDefault="00262B0B" w:rsidP="00262B0B">
      <w:pPr>
        <w:pStyle w:val="BodyText1"/>
        <w:rPr>
          <w:rFonts w:cs="FQHIFI+TimesNewRomanPS-ItalicMT"/>
          <w:iCs/>
        </w:rPr>
      </w:pPr>
      <w:proofErr w:type="gramStart"/>
      <w:r>
        <w:rPr>
          <w:rFonts w:cs="FQHIFI+TimesNewRomanPS-ItalicMT"/>
          <w:iCs/>
        </w:rPr>
        <w:t>6.RP.3</w:t>
      </w:r>
      <w:proofErr w:type="gramEnd"/>
      <w:r>
        <w:rPr>
          <w:rFonts w:cs="FQHIFI+TimesNewRomanPS-ItalicMT"/>
          <w:iCs/>
        </w:rPr>
        <w:t>: Use ratio and rate reasoning to solve real-world and mathematical problems (e.g., by reasoning about tables of equivalent ratios, tape diagrams, double number line diagrams, or equations).</w:t>
      </w:r>
    </w:p>
    <w:p w:rsidR="00262B0B" w:rsidRPr="005B6E62" w:rsidRDefault="00262B0B" w:rsidP="00262B0B">
      <w:pPr>
        <w:pStyle w:val="BodyText1"/>
        <w:rPr>
          <w:rFonts w:cs="FQHIFI+TimesNewRomanPS-ItalicMT"/>
          <w:iCs/>
        </w:rPr>
      </w:pPr>
      <w:proofErr w:type="spellStart"/>
      <w:proofErr w:type="gramStart"/>
      <w:r>
        <w:rPr>
          <w:rFonts w:cs="FQHIFI+TimesNewRomanPS-ItalicMT"/>
          <w:iCs/>
        </w:rPr>
        <w:t>6.RP.3a</w:t>
      </w:r>
      <w:proofErr w:type="spellEnd"/>
      <w:proofErr w:type="gramEnd"/>
      <w:r>
        <w:rPr>
          <w:rFonts w:cs="FQHIFI+TimesNewRomanPS-ItalicMT"/>
          <w:iCs/>
        </w:rPr>
        <w:t xml:space="preserve">: Find </w:t>
      </w:r>
      <w:proofErr w:type="spellStart"/>
      <w:r>
        <w:rPr>
          <w:rFonts w:cs="FQHIFI+TimesNewRomanPS-ItalicMT"/>
          <w:iCs/>
        </w:rPr>
        <w:t>percents</w:t>
      </w:r>
      <w:proofErr w:type="spellEnd"/>
      <w:r>
        <w:rPr>
          <w:rFonts w:cs="FQHIFI+TimesNewRomanPS-ItalicMT"/>
          <w:iCs/>
        </w:rPr>
        <w:t xml:space="preserve"> of quantities as a rate per 100; solve problems involving finding the whole, given a part and the percent.</w:t>
      </w:r>
    </w:p>
    <w:p w:rsidR="0015439E" w:rsidRDefault="0015439E" w:rsidP="004D3573">
      <w:pPr>
        <w:pStyle w:val="Subhead1"/>
      </w:pPr>
      <w:r w:rsidRPr="00A27DA8">
        <w:t xml:space="preserve">Required </w:t>
      </w:r>
      <w:r>
        <w:t>Materials</w:t>
      </w:r>
    </w:p>
    <w:p w:rsidR="0015439E" w:rsidRPr="00280417" w:rsidRDefault="0015439E" w:rsidP="00493161">
      <w:pPr>
        <w:pStyle w:val="bullet"/>
      </w:pPr>
      <w:r w:rsidRPr="00280417">
        <w:t>Copies of task</w:t>
      </w:r>
      <w:r>
        <w:t xml:space="preserve">, </w:t>
      </w:r>
      <w:r w:rsidR="00227045">
        <w:t>Bargain Shopping</w:t>
      </w:r>
      <w:r>
        <w:t xml:space="preserve">, </w:t>
      </w:r>
      <w:r w:rsidRPr="00280417">
        <w:t>for students</w:t>
      </w:r>
      <w:r w:rsidR="00CC6326">
        <w:t xml:space="preserve"> </w:t>
      </w:r>
      <w:r w:rsidR="00CC6326" w:rsidRPr="008C3F08">
        <w:t>(</w:t>
      </w:r>
      <w:r w:rsidR="008C3F08" w:rsidRPr="008C3F08">
        <w:t xml:space="preserve">page </w:t>
      </w:r>
      <w:r w:rsidR="003811D5">
        <w:t>2</w:t>
      </w:r>
      <w:r w:rsidR="00CC6326" w:rsidRPr="008C3F08">
        <w:t>)</w:t>
      </w:r>
    </w:p>
    <w:p w:rsidR="0015439E" w:rsidRDefault="0015439E" w:rsidP="00493161">
      <w:pPr>
        <w:pStyle w:val="bullet"/>
      </w:pPr>
      <w:r>
        <w:t>Cop</w:t>
      </w:r>
      <w:r w:rsidR="00B26174">
        <w:t>y</w:t>
      </w:r>
      <w:r>
        <w:t xml:space="preserve"> of </w:t>
      </w:r>
      <w:r w:rsidR="00FC57B2" w:rsidRPr="00280417">
        <w:t>task</w:t>
      </w:r>
      <w:r w:rsidR="00FC57B2">
        <w:t xml:space="preserve">, </w:t>
      </w:r>
      <w:r w:rsidR="00227045">
        <w:t>Bargain Shopping</w:t>
      </w:r>
      <w:r w:rsidR="00FC57B2">
        <w:t xml:space="preserve">, </w:t>
      </w:r>
      <w:r>
        <w:t>for each small group</w:t>
      </w:r>
      <w:r w:rsidR="00CC6326">
        <w:t xml:space="preserve"> </w:t>
      </w:r>
      <w:r w:rsidR="008C3F08" w:rsidRPr="008C3F08">
        <w:t xml:space="preserve">(page </w:t>
      </w:r>
      <w:r w:rsidR="003811D5">
        <w:t>2</w:t>
      </w:r>
      <w:r w:rsidR="008C3F08" w:rsidRPr="008C3F08">
        <w:t>)</w:t>
      </w:r>
    </w:p>
    <w:p w:rsidR="0015439E" w:rsidRPr="00586172" w:rsidRDefault="0015439E" w:rsidP="00493161">
      <w:pPr>
        <w:pStyle w:val="bullet"/>
      </w:pPr>
      <w:r w:rsidRPr="00586172">
        <w:t xml:space="preserve">Copies of </w:t>
      </w:r>
      <w:r w:rsidR="006F7A58" w:rsidRPr="00586172">
        <w:t xml:space="preserve">student work samples </w:t>
      </w:r>
      <w:r w:rsidRPr="00586172">
        <w:t>for each small group</w:t>
      </w:r>
      <w:r w:rsidR="00CC6326" w:rsidRPr="00586172">
        <w:t xml:space="preserve"> </w:t>
      </w:r>
      <w:r w:rsidR="003811D5" w:rsidRPr="00586172">
        <w:t>(pages 8–1</w:t>
      </w:r>
      <w:r w:rsidR="00586172" w:rsidRPr="00586172">
        <w:t>3</w:t>
      </w:r>
      <w:r w:rsidR="003811D5" w:rsidRPr="00586172">
        <w:t>)</w:t>
      </w:r>
    </w:p>
    <w:p w:rsidR="00A537F0" w:rsidRPr="00262B0B" w:rsidRDefault="00262B0B" w:rsidP="00493161">
      <w:pPr>
        <w:pStyle w:val="bullet"/>
      </w:pPr>
      <w:r w:rsidRPr="00262B0B">
        <w:t>Calculators</w:t>
      </w:r>
      <w:r w:rsidR="00A537F0" w:rsidRPr="00262B0B">
        <w:t xml:space="preserve">, if </w:t>
      </w:r>
      <w:r w:rsidR="00802470" w:rsidRPr="00262B0B">
        <w:t xml:space="preserve">necessary or </w:t>
      </w:r>
      <w:r w:rsidR="00A537F0" w:rsidRPr="00262B0B">
        <w:t>requested</w:t>
      </w:r>
    </w:p>
    <w:p w:rsidR="0015439E" w:rsidRPr="00586172" w:rsidRDefault="00802470" w:rsidP="00101F9B">
      <w:pPr>
        <w:pStyle w:val="bullet"/>
      </w:pPr>
      <w:r w:rsidRPr="00586172">
        <w:t xml:space="preserve">Projector resources </w:t>
      </w:r>
      <w:r w:rsidR="008C3F08" w:rsidRPr="00586172">
        <w:t xml:space="preserve">to help with whole class discussion (pages </w:t>
      </w:r>
      <w:r w:rsidR="00410ED7" w:rsidRPr="00586172">
        <w:t>8–1</w:t>
      </w:r>
      <w:r w:rsidR="00586172" w:rsidRPr="00586172">
        <w:t>4</w:t>
      </w:r>
      <w:r w:rsidR="007D671A" w:rsidRPr="00586172">
        <w:t>)</w:t>
      </w:r>
    </w:p>
    <w:p w:rsidR="0015439E" w:rsidRDefault="0015439E" w:rsidP="004D3573">
      <w:pPr>
        <w:pStyle w:val="Subhead1"/>
      </w:pPr>
      <w:r w:rsidRPr="00A27DA8">
        <w:t>Time</w:t>
      </w:r>
    </w:p>
    <w:p w:rsidR="0015439E" w:rsidRPr="0095748E" w:rsidRDefault="0015439E" w:rsidP="00475E51">
      <w:pPr>
        <w:pStyle w:val="BodyText1"/>
      </w:pPr>
      <w:r w:rsidRPr="0095748E">
        <w:t>Times given are only approximate. Exact timings depend on class needs.</w:t>
      </w:r>
    </w:p>
    <w:p w:rsidR="006F7A58" w:rsidRPr="0095748E" w:rsidRDefault="00AF6D86" w:rsidP="006F7A58">
      <w:pPr>
        <w:pStyle w:val="bullet"/>
      </w:pPr>
      <w:r>
        <w:t xml:space="preserve">One to two </w:t>
      </w:r>
      <w:r w:rsidR="0095748E">
        <w:t>days b</w:t>
      </w:r>
      <w:r w:rsidR="006F7A58" w:rsidRPr="0095748E">
        <w:t xml:space="preserve">efore lesson: </w:t>
      </w:r>
      <w:r w:rsidR="00262B0B">
        <w:t>10–</w:t>
      </w:r>
      <w:r w:rsidR="006F7A58" w:rsidRPr="0095748E">
        <w:t>15 minutes</w:t>
      </w:r>
    </w:p>
    <w:p w:rsidR="006F7A58" w:rsidRDefault="0095748E" w:rsidP="00262B0B">
      <w:pPr>
        <w:pStyle w:val="bulletend"/>
      </w:pPr>
      <w:r w:rsidRPr="0095748E">
        <w:t>Lesson: 60</w:t>
      </w:r>
      <w:r w:rsidR="006F7A58" w:rsidRPr="0095748E">
        <w:t xml:space="preserve"> minutes</w:t>
      </w:r>
    </w:p>
    <w:p w:rsidR="00262B0B" w:rsidRDefault="00262B0B">
      <w:pPr>
        <w:spacing w:after="0" w:line="240" w:lineRule="auto"/>
        <w:rPr>
          <w:rFonts w:cs="HSSKVH+TimesNewRomanPSMT"/>
          <w:color w:val="000000"/>
        </w:rPr>
      </w:pPr>
      <w:r>
        <w:br w:type="page"/>
      </w:r>
    </w:p>
    <w:p w:rsidR="0015439E" w:rsidRDefault="0015439E" w:rsidP="00F775D8">
      <w:pPr>
        <w:pStyle w:val="Subhead1"/>
      </w:pPr>
      <w:r w:rsidRPr="00736F18">
        <w:lastRenderedPageBreak/>
        <w:t>Before Lesson</w:t>
      </w:r>
    </w:p>
    <w:p w:rsidR="002E4EF2" w:rsidRPr="002E4EF2" w:rsidRDefault="002E4EF2" w:rsidP="002E4EF2">
      <w:pPr>
        <w:pStyle w:val="Subhead2"/>
      </w:pPr>
      <w:r w:rsidRPr="002E4EF2">
        <w:t xml:space="preserve">Instructional Task: </w:t>
      </w:r>
      <w:r w:rsidR="00227045">
        <w:t>Bargain Shopping</w:t>
      </w:r>
      <w:r w:rsidRPr="002E4EF2">
        <w:t xml:space="preserve"> (15 minutes)</w:t>
      </w:r>
    </w:p>
    <w:p w:rsidR="002E4EF2" w:rsidRDefault="002E4EF2" w:rsidP="002E4EF2">
      <w:pPr>
        <w:pStyle w:val="BodyText1"/>
      </w:pPr>
      <w:r w:rsidRPr="00DF750F">
        <w:t xml:space="preserve">Have students do this task </w:t>
      </w:r>
      <w:r w:rsidRPr="00DF750F">
        <w:rPr>
          <w:b/>
        </w:rPr>
        <w:t>in class</w:t>
      </w:r>
      <w:r w:rsidRPr="00DF750F">
        <w:t xml:space="preserve"> a day or more before the instructional task, </w:t>
      </w:r>
      <w:r w:rsidR="009B5FDF" w:rsidRPr="00DF750F">
        <w:t>so you can assess the work, find out the kinds of difficulties students are having, and more effectively focus the follow-up lesson.</w:t>
      </w:r>
    </w:p>
    <w:p w:rsidR="002E4EF2" w:rsidRPr="002E4EF2" w:rsidRDefault="00A902A5" w:rsidP="002E4EF2">
      <w:pPr>
        <w:pStyle w:val="BodyText1"/>
      </w:pPr>
      <w:r>
        <w:rPr>
          <w:noProof/>
        </w:rPr>
        <w:drawing>
          <wp:anchor distT="0" distB="0" distL="114300" distR="114300" simplePos="0" relativeHeight="251666432" behindDoc="0" locked="0" layoutInCell="1" allowOverlap="1" wp14:anchorId="127334DA" wp14:editId="68BF43B8">
            <wp:simplePos x="0" y="0"/>
            <wp:positionH relativeFrom="column">
              <wp:posOffset>4238625</wp:posOffset>
            </wp:positionH>
            <wp:positionV relativeFrom="paragraph">
              <wp:posOffset>32385</wp:posOffset>
            </wp:positionV>
            <wp:extent cx="2081530" cy="2691765"/>
            <wp:effectExtent l="19050" t="19050" r="13970" b="13335"/>
            <wp:wrapSquare wrapText="bothSides"/>
            <wp:docPr id="8" name="Picture 8" descr="C:\Users\jbradle\Desktop\6_2_Instructional Task Bargain Sh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radle\Desktop\6_2_Instructional Task Bargain Shopp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1530" cy="2691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26174">
        <w:t xml:space="preserve">Distribute copies of </w:t>
      </w:r>
      <w:r w:rsidR="002E4EF2" w:rsidRPr="005F0B7D">
        <w:t>the</w:t>
      </w:r>
      <w:r w:rsidR="002E4EF2">
        <w:t xml:space="preserve"> </w:t>
      </w:r>
      <w:r w:rsidR="002E4EF2" w:rsidRPr="005F0B7D">
        <w:t>task</w:t>
      </w:r>
      <w:r w:rsidR="002E4EF2">
        <w:t>,</w:t>
      </w:r>
      <w:r w:rsidR="002E4EF2">
        <w:rPr>
          <w:rFonts w:cs="FQHIFI+TimesNewRomanPS-ItalicMT"/>
          <w:i/>
          <w:iCs/>
        </w:rPr>
        <w:t xml:space="preserve"> </w:t>
      </w:r>
      <w:r w:rsidR="00227045">
        <w:t>Bargain Shopping</w:t>
      </w:r>
      <w:r w:rsidR="009B5FDF">
        <w:t xml:space="preserve"> (page </w:t>
      </w:r>
      <w:r w:rsidR="003811D5">
        <w:t>2</w:t>
      </w:r>
      <w:r w:rsidR="009B5FDF">
        <w:t>)</w:t>
      </w:r>
      <w:r w:rsidR="002E4EF2" w:rsidRPr="002E4EF2">
        <w:t>.</w:t>
      </w:r>
    </w:p>
    <w:p w:rsidR="002E4EF2" w:rsidRDefault="00D33831" w:rsidP="002E4EF2">
      <w:pPr>
        <w:pStyle w:val="BodyText1"/>
      </w:pPr>
      <w:r w:rsidRPr="00D33831">
        <w:t xml:space="preserve">Introduce the task briefly and help the class understand the </w:t>
      </w:r>
      <w:r w:rsidR="009B5FDF">
        <w:t>task</w:t>
      </w:r>
      <w:r w:rsidRPr="00D33831">
        <w:t xml:space="preserve"> and </w:t>
      </w:r>
      <w:r w:rsidR="00322F3F">
        <w:br/>
      </w:r>
      <w:r w:rsidRPr="00D33831">
        <w:t>its context.</w:t>
      </w:r>
    </w:p>
    <w:p w:rsidR="00A902A5" w:rsidRPr="002E4EF2" w:rsidRDefault="002E4EF2" w:rsidP="00A902A5">
      <w:pPr>
        <w:pStyle w:val="bodytextitalic"/>
      </w:pPr>
      <w:r w:rsidRPr="002E4EF2">
        <w:t xml:space="preserve">Read the questions and try to answer them as carefully as you can. Show all your work so I can understand your reasoning. </w:t>
      </w:r>
      <w:r w:rsidRPr="00276758">
        <w:t xml:space="preserve">Use another paper if you need more room. In addition to trying to solve </w:t>
      </w:r>
      <w:r w:rsidRPr="002E4EF2">
        <w:t xml:space="preserve">the </w:t>
      </w:r>
      <w:r w:rsidR="00283E2C">
        <w:t>task</w:t>
      </w:r>
      <w:r w:rsidRPr="002E4EF2">
        <w:t>, I want to see if you can present your work i</w:t>
      </w:r>
      <w:r w:rsidR="00A902A5">
        <w:t>n an organized and clear manner, so I can understand your thinking</w:t>
      </w:r>
      <w:r w:rsidR="00A902A5" w:rsidRPr="002E4EF2">
        <w:t>.</w:t>
      </w:r>
      <w:r w:rsidR="00A902A5">
        <w:t xml:space="preserve"> Include a model for each section.</w:t>
      </w:r>
    </w:p>
    <w:p w:rsidR="002E4EF2" w:rsidRPr="002E4EF2" w:rsidRDefault="002E4EF2" w:rsidP="002E4EF2">
      <w:pPr>
        <w:pStyle w:val="BodyText1"/>
      </w:pPr>
      <w:r w:rsidRPr="002E4EF2">
        <w:t>It is important that students answer the questions without assistance, as far as possible.</w:t>
      </w:r>
    </w:p>
    <w:p w:rsidR="002E4EF2" w:rsidRPr="000852DC" w:rsidRDefault="002E4EF2" w:rsidP="002E4EF2">
      <w:pPr>
        <w:pStyle w:val="BodyText1"/>
        <w:rPr>
          <w:spacing w:val="-4"/>
        </w:rPr>
      </w:pPr>
      <w:r w:rsidRPr="000852DC">
        <w:rPr>
          <w:spacing w:val="-4"/>
        </w:rPr>
        <w:t xml:space="preserve">Students who sit together often produce similar answers, then when they come to compare their work, they have little to discuss. For this reason, </w:t>
      </w:r>
      <w:r w:rsidR="00493CE0" w:rsidRPr="000852DC">
        <w:rPr>
          <w:spacing w:val="-4"/>
        </w:rPr>
        <w:t xml:space="preserve">you might </w:t>
      </w:r>
      <w:r w:rsidR="009B5FDF" w:rsidRPr="000852DC">
        <w:rPr>
          <w:spacing w:val="-4"/>
        </w:rPr>
        <w:t>have</w:t>
      </w:r>
      <w:r w:rsidRPr="000852DC">
        <w:rPr>
          <w:spacing w:val="-4"/>
        </w:rPr>
        <w:t xml:space="preserve"> students do the task individually and move them to different seats. Then at the beginning of the instructional task session, allow them to return to their usual seats. Experience has shown that </w:t>
      </w:r>
      <w:r w:rsidR="009B5FDF" w:rsidRPr="000852DC">
        <w:rPr>
          <w:spacing w:val="-4"/>
        </w:rPr>
        <w:t>it</w:t>
      </w:r>
      <w:r w:rsidRPr="000852DC">
        <w:rPr>
          <w:spacing w:val="-4"/>
        </w:rPr>
        <w:t xml:space="preserve"> produces more profitable discussions.</w:t>
      </w:r>
    </w:p>
    <w:p w:rsidR="00276758" w:rsidRDefault="009B5FDF" w:rsidP="00276758">
      <w:pPr>
        <w:pStyle w:val="Subhead2"/>
      </w:pPr>
      <w:r w:rsidRPr="00493CE0">
        <w:t>Provide</w:t>
      </w:r>
      <w:r w:rsidR="002E4EF2" w:rsidRPr="00493CE0">
        <w:t xml:space="preserve"> Student Feedback</w:t>
      </w:r>
    </w:p>
    <w:p w:rsidR="002E4EF2" w:rsidRDefault="002E4EF2" w:rsidP="002E4EF2">
      <w:pPr>
        <w:pStyle w:val="BodyText1"/>
      </w:pPr>
      <w:r w:rsidRPr="005F0B7D">
        <w:t>Collect</w:t>
      </w:r>
      <w:r>
        <w:t xml:space="preserve"> </w:t>
      </w:r>
      <w:r w:rsidRPr="005F0B7D">
        <w:t>students</w:t>
      </w:r>
      <w:r>
        <w:t xml:space="preserve">’ </w:t>
      </w:r>
      <w:r w:rsidRPr="005F0B7D">
        <w:t>responses</w:t>
      </w:r>
      <w:r>
        <w:t xml:space="preserve"> </w:t>
      </w:r>
      <w:r w:rsidRPr="005F0B7D">
        <w:t>to</w:t>
      </w:r>
      <w:r>
        <w:t xml:space="preserve"> </w:t>
      </w:r>
      <w:r w:rsidRPr="005F0B7D">
        <w:t>the</w:t>
      </w:r>
      <w:r>
        <w:t xml:space="preserve"> </w:t>
      </w:r>
      <w:r w:rsidRPr="005F0B7D">
        <w:t>task.</w:t>
      </w:r>
      <w:r>
        <w:t xml:space="preserve"> </w:t>
      </w:r>
      <w:r w:rsidRPr="005F0B7D">
        <w:t>Make</w:t>
      </w:r>
      <w:r>
        <w:t xml:space="preserve"> </w:t>
      </w:r>
      <w:r w:rsidRPr="005F0B7D">
        <w:t>some</w:t>
      </w:r>
      <w:r>
        <w:t xml:space="preserve"> </w:t>
      </w:r>
      <w:r w:rsidRPr="005F0B7D">
        <w:t>notes</w:t>
      </w:r>
      <w:r>
        <w:t xml:space="preserve"> </w:t>
      </w:r>
      <w:r w:rsidRPr="005F0B7D">
        <w:t>on</w:t>
      </w:r>
      <w:r>
        <w:t xml:space="preserve"> </w:t>
      </w:r>
      <w:r w:rsidRPr="005F0B7D">
        <w:t>what</w:t>
      </w:r>
      <w:r>
        <w:t xml:space="preserve"> </w:t>
      </w:r>
      <w:r w:rsidRPr="005F0B7D">
        <w:t>their</w:t>
      </w:r>
      <w:r>
        <w:t xml:space="preserve"> </w:t>
      </w:r>
      <w:r w:rsidRPr="005F0B7D">
        <w:t>work</w:t>
      </w:r>
      <w:r>
        <w:t xml:space="preserve"> </w:t>
      </w:r>
      <w:r w:rsidRPr="005F0B7D">
        <w:t>reveals</w:t>
      </w:r>
      <w:r>
        <w:t xml:space="preserve"> </w:t>
      </w:r>
      <w:r w:rsidRPr="005F0B7D">
        <w:t>about</w:t>
      </w:r>
      <w:r>
        <w:t xml:space="preserve"> </w:t>
      </w:r>
      <w:r w:rsidRPr="005F0B7D">
        <w:t>their</w:t>
      </w:r>
      <w:r>
        <w:t xml:space="preserve"> </w:t>
      </w:r>
      <w:r w:rsidRPr="005F0B7D">
        <w:t>current</w:t>
      </w:r>
      <w:r>
        <w:t xml:space="preserve"> </w:t>
      </w:r>
      <w:r w:rsidRPr="005F0B7D">
        <w:t>levels</w:t>
      </w:r>
      <w:r>
        <w:t xml:space="preserve"> </w:t>
      </w:r>
      <w:r w:rsidRPr="005F0B7D">
        <w:t>of</w:t>
      </w:r>
      <w:r>
        <w:t xml:space="preserve"> </w:t>
      </w:r>
      <w:r w:rsidRPr="005F0B7D">
        <w:t>understanding</w:t>
      </w:r>
      <w:r>
        <w:t xml:space="preserve"> </w:t>
      </w:r>
      <w:r w:rsidRPr="005F0B7D">
        <w:t>and</w:t>
      </w:r>
      <w:r>
        <w:t xml:space="preserve"> </w:t>
      </w:r>
      <w:r w:rsidRPr="005F0B7D">
        <w:t>their</w:t>
      </w:r>
      <w:r>
        <w:t xml:space="preserve"> </w:t>
      </w:r>
      <w:r w:rsidRPr="005F0B7D">
        <w:t>different</w:t>
      </w:r>
      <w:r>
        <w:t xml:space="preserve"> </w:t>
      </w:r>
      <w:r w:rsidRPr="005F0B7D">
        <w:t>problem</w:t>
      </w:r>
      <w:r>
        <w:t>-</w:t>
      </w:r>
      <w:r w:rsidRPr="005F0B7D">
        <w:t>solving</w:t>
      </w:r>
      <w:r>
        <w:t xml:space="preserve"> </w:t>
      </w:r>
      <w:r w:rsidRPr="005F0B7D">
        <w:t>approaches.</w:t>
      </w:r>
    </w:p>
    <w:p w:rsidR="00276758" w:rsidRPr="00F51D6A" w:rsidRDefault="00276758" w:rsidP="00276758">
      <w:pPr>
        <w:pStyle w:val="BodyText1"/>
      </w:pPr>
      <w:r w:rsidRPr="00F66B7E">
        <w:rPr>
          <w:b/>
        </w:rPr>
        <w:t>Do not score students’ work.</w:t>
      </w:r>
      <w:r>
        <w:t xml:space="preserve"> </w:t>
      </w:r>
      <w:r w:rsidRPr="00F51D6A">
        <w:t>Research shows that it is counterproductive, as it encourages students to compare their scores and distracts their attention from what they can do to improve their mathematics.</w:t>
      </w:r>
    </w:p>
    <w:p w:rsidR="00A902A5" w:rsidRDefault="00276758" w:rsidP="00276758">
      <w:pPr>
        <w:pStyle w:val="BodyText1"/>
      </w:pPr>
      <w:r w:rsidRPr="00493CE0">
        <w:t xml:space="preserve">Instead, help students to make further progress by summarizing their difficulties as a series of questions, such as the suggestions </w:t>
      </w:r>
      <w:r w:rsidR="00E60E16">
        <w:t>that follow</w:t>
      </w:r>
      <w:r w:rsidRPr="00493CE0">
        <w:t>. Write your questions on your students’ work, using the following ideas</w:t>
      </w:r>
      <w:r w:rsidR="00493CE0">
        <w:t xml:space="preserve">. </w:t>
      </w:r>
      <w:r w:rsidRPr="00493CE0">
        <w:t xml:space="preserve">You may also note </w:t>
      </w:r>
      <w:r w:rsidR="00493CE0" w:rsidRPr="00493CE0">
        <w:t>students with particular issues</w:t>
      </w:r>
      <w:r w:rsidRPr="00493CE0">
        <w:t>, so you can monitor their work during the lesson.</w:t>
      </w:r>
    </w:p>
    <w:p w:rsidR="00A902A5" w:rsidRDefault="00A902A5">
      <w:pPr>
        <w:spacing w:after="0" w:line="240" w:lineRule="auto"/>
        <w:rPr>
          <w:rFonts w:cs="HSSKVH+TimesNewRomanPSMT"/>
          <w:color w:val="000000"/>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0"/>
        <w:gridCol w:w="5136"/>
      </w:tblGrid>
      <w:tr w:rsidR="0015439E" w:rsidRPr="00D32DFE" w:rsidTr="00A902A5">
        <w:trPr>
          <w:tblHeader/>
        </w:trPr>
        <w:tc>
          <w:tcPr>
            <w:tcW w:w="5160" w:type="dxa"/>
            <w:shd w:val="clear" w:color="auto" w:fill="F2DBDB"/>
          </w:tcPr>
          <w:p w:rsidR="0015439E" w:rsidRPr="00D32DFE" w:rsidRDefault="0015439E" w:rsidP="00B90520">
            <w:pPr>
              <w:pStyle w:val="Subhead2"/>
            </w:pPr>
            <w:r w:rsidRPr="00D32DFE">
              <w:lastRenderedPageBreak/>
              <w:t>Common Issues</w:t>
            </w:r>
          </w:p>
        </w:tc>
        <w:tc>
          <w:tcPr>
            <w:tcW w:w="5136" w:type="dxa"/>
            <w:shd w:val="clear" w:color="auto" w:fill="F2DBDB"/>
          </w:tcPr>
          <w:p w:rsidR="0015439E" w:rsidRPr="00D32DFE" w:rsidRDefault="0015439E" w:rsidP="00B90520">
            <w:pPr>
              <w:pStyle w:val="Subhead2"/>
            </w:pPr>
            <w:r w:rsidRPr="00D32DFE">
              <w:t>Suggested Questions and Prompts</w:t>
            </w:r>
          </w:p>
        </w:tc>
      </w:tr>
      <w:tr w:rsidR="006D3342" w:rsidRPr="00465896" w:rsidTr="00A902A5">
        <w:trPr>
          <w:cantSplit/>
        </w:trPr>
        <w:tc>
          <w:tcPr>
            <w:tcW w:w="5160" w:type="dxa"/>
          </w:tcPr>
          <w:p w:rsidR="006D3342" w:rsidRPr="00A902A5" w:rsidRDefault="006D3342" w:rsidP="00A902A5">
            <w:pPr>
              <w:pStyle w:val="bodytextbold"/>
            </w:pPr>
            <w:r w:rsidRPr="00A902A5">
              <w:t>Student has difficulty getting started.</w:t>
            </w:r>
          </w:p>
        </w:tc>
        <w:tc>
          <w:tcPr>
            <w:tcW w:w="5136" w:type="dxa"/>
          </w:tcPr>
          <w:p w:rsidR="006D3342" w:rsidRPr="00A902A5" w:rsidRDefault="006D3342" w:rsidP="00A902A5">
            <w:pPr>
              <w:pStyle w:val="bulletitalic"/>
              <w:rPr>
                <w:rFonts w:eastAsiaTheme="minorEastAsia"/>
              </w:rPr>
            </w:pPr>
            <w:r w:rsidRPr="00A902A5">
              <w:rPr>
                <w:rFonts w:eastAsiaTheme="minorEastAsia"/>
              </w:rPr>
              <w:t xml:space="preserve">What is the </w:t>
            </w:r>
            <w:r w:rsidR="00283E2C" w:rsidRPr="00A902A5">
              <w:rPr>
                <w:rFonts w:eastAsiaTheme="minorEastAsia"/>
              </w:rPr>
              <w:t>task</w:t>
            </w:r>
            <w:r w:rsidRPr="00A902A5">
              <w:rPr>
                <w:rFonts w:eastAsiaTheme="minorEastAsia"/>
              </w:rPr>
              <w:t xml:space="preserve"> about? What can you tell me about it?</w:t>
            </w:r>
          </w:p>
          <w:p w:rsidR="006D3342" w:rsidRPr="00A902A5" w:rsidRDefault="006D3342" w:rsidP="00A902A5">
            <w:pPr>
              <w:pStyle w:val="bulletitalic"/>
              <w:rPr>
                <w:rFonts w:eastAsiaTheme="minorEastAsia"/>
              </w:rPr>
            </w:pPr>
            <w:r w:rsidRPr="00A902A5">
              <w:rPr>
                <w:rFonts w:eastAsiaTheme="minorEastAsia"/>
              </w:rPr>
              <w:t>What do you know?</w:t>
            </w:r>
          </w:p>
          <w:p w:rsidR="006D3342" w:rsidRPr="00A902A5" w:rsidRDefault="006D3342" w:rsidP="00A902A5">
            <w:pPr>
              <w:pStyle w:val="bulletitalic"/>
            </w:pPr>
            <w:r w:rsidRPr="00A902A5">
              <w:rPr>
                <w:rFonts w:eastAsiaTheme="minorEastAsia"/>
              </w:rPr>
              <w:t>What do you need to find out?</w:t>
            </w:r>
          </w:p>
        </w:tc>
      </w:tr>
      <w:tr w:rsidR="00A902A5" w:rsidRPr="00465896" w:rsidTr="00A902A5">
        <w:trPr>
          <w:cantSplit/>
        </w:trPr>
        <w:tc>
          <w:tcPr>
            <w:tcW w:w="5160" w:type="dxa"/>
          </w:tcPr>
          <w:p w:rsidR="00A902A5" w:rsidRPr="00A902A5" w:rsidRDefault="00A902A5" w:rsidP="00A902A5">
            <w:pPr>
              <w:pStyle w:val="bodytextbold"/>
            </w:pPr>
            <w:r w:rsidRPr="00A902A5">
              <w:t>Student does not use any models.</w:t>
            </w:r>
          </w:p>
        </w:tc>
        <w:tc>
          <w:tcPr>
            <w:tcW w:w="5136" w:type="dxa"/>
          </w:tcPr>
          <w:p w:rsidR="00A902A5" w:rsidRPr="00A902A5" w:rsidRDefault="00A902A5" w:rsidP="00A902A5">
            <w:pPr>
              <w:pStyle w:val="bulletitalic"/>
              <w:rPr>
                <w:rFonts w:eastAsiaTheme="minorEastAsia"/>
              </w:rPr>
            </w:pPr>
            <w:r>
              <w:rPr>
                <w:rFonts w:eastAsiaTheme="minorEastAsia"/>
              </w:rPr>
              <w:t>How can you model percentages</w:t>
            </w:r>
            <w:r w:rsidRPr="00A902A5">
              <w:rPr>
                <w:rFonts w:eastAsiaTheme="minorEastAsia"/>
              </w:rPr>
              <w:t>? Fractions?</w:t>
            </w:r>
          </w:p>
          <w:p w:rsidR="00A902A5" w:rsidRPr="00A902A5" w:rsidRDefault="00A902A5" w:rsidP="00A902A5">
            <w:pPr>
              <w:pStyle w:val="bulletitalic"/>
              <w:rPr>
                <w:rFonts w:eastAsiaTheme="minorEastAsia"/>
              </w:rPr>
            </w:pPr>
            <w:r w:rsidRPr="00A902A5">
              <w:rPr>
                <w:rFonts w:eastAsiaTheme="minorEastAsia"/>
              </w:rPr>
              <w:t>What i</w:t>
            </w:r>
            <w:r>
              <w:rPr>
                <w:rFonts w:eastAsiaTheme="minorEastAsia"/>
              </w:rPr>
              <w:t xml:space="preserve">s the “whole” in this problem? </w:t>
            </w:r>
            <w:r w:rsidRPr="00A902A5">
              <w:rPr>
                <w:rFonts w:eastAsiaTheme="minorEastAsia"/>
              </w:rPr>
              <w:t>Into how many par</w:t>
            </w:r>
            <w:r>
              <w:rPr>
                <w:rFonts w:eastAsiaTheme="minorEastAsia"/>
              </w:rPr>
              <w:t xml:space="preserve">ts would you divide the whole? </w:t>
            </w:r>
            <w:r w:rsidRPr="00A902A5">
              <w:rPr>
                <w:rFonts w:eastAsiaTheme="minorEastAsia"/>
              </w:rPr>
              <w:t>What would be the value of each part?</w:t>
            </w:r>
            <w:r>
              <w:rPr>
                <w:rFonts w:eastAsiaTheme="minorEastAsia"/>
              </w:rPr>
              <w:t xml:space="preserve"> </w:t>
            </w:r>
            <w:r w:rsidRPr="00A902A5">
              <w:rPr>
                <w:rFonts w:eastAsiaTheme="minorEastAsia"/>
              </w:rPr>
              <w:t xml:space="preserve">What </w:t>
            </w:r>
            <w:r>
              <w:rPr>
                <w:rFonts w:eastAsiaTheme="minorEastAsia"/>
              </w:rPr>
              <w:t xml:space="preserve">percent </w:t>
            </w:r>
            <w:r w:rsidRPr="00A902A5">
              <w:rPr>
                <w:rFonts w:eastAsiaTheme="minorEastAsia"/>
              </w:rPr>
              <w:t>benchmarks could you use?</w:t>
            </w:r>
          </w:p>
          <w:p w:rsidR="00A902A5" w:rsidRPr="00A902A5" w:rsidRDefault="00A902A5" w:rsidP="00A902A5">
            <w:pPr>
              <w:pStyle w:val="bulletitalic"/>
              <w:rPr>
                <w:rFonts w:eastAsiaTheme="minorEastAsia"/>
              </w:rPr>
            </w:pPr>
            <w:r w:rsidRPr="00A902A5">
              <w:rPr>
                <w:rFonts w:eastAsiaTheme="minorEastAsia"/>
              </w:rPr>
              <w:t>How could you use your model to answer the questions?</w:t>
            </w:r>
          </w:p>
          <w:p w:rsidR="00A902A5" w:rsidRPr="00A902A5" w:rsidRDefault="00A902A5" w:rsidP="00A902A5">
            <w:pPr>
              <w:pStyle w:val="bulletitalic"/>
              <w:rPr>
                <w:rFonts w:eastAsiaTheme="minorEastAsia"/>
              </w:rPr>
            </w:pPr>
            <w:r w:rsidRPr="00A902A5">
              <w:rPr>
                <w:rFonts w:eastAsiaTheme="minorEastAsia"/>
              </w:rPr>
              <w:t>How could you label your model so the connection to the problem situation is clearer?</w:t>
            </w:r>
          </w:p>
        </w:tc>
      </w:tr>
      <w:tr w:rsidR="00A902A5" w:rsidRPr="00465896" w:rsidTr="00A902A5">
        <w:trPr>
          <w:cantSplit/>
        </w:trPr>
        <w:tc>
          <w:tcPr>
            <w:tcW w:w="5160" w:type="dxa"/>
          </w:tcPr>
          <w:p w:rsidR="00A902A5" w:rsidRPr="00A902A5" w:rsidRDefault="00A902A5" w:rsidP="00A902A5">
            <w:pPr>
              <w:pStyle w:val="bodytextbold"/>
              <w:rPr>
                <w:rFonts w:eastAsiaTheme="minorEastAsia"/>
              </w:rPr>
            </w:pPr>
            <w:r w:rsidRPr="00A902A5">
              <w:rPr>
                <w:rFonts w:eastAsiaTheme="minorEastAsia"/>
              </w:rPr>
              <w:t xml:space="preserve">Student finds amount of discount rather than cost </w:t>
            </w:r>
            <w:r>
              <w:rPr>
                <w:rFonts w:eastAsiaTheme="minorEastAsia"/>
              </w:rPr>
              <w:br/>
            </w:r>
            <w:r w:rsidRPr="00A902A5">
              <w:rPr>
                <w:rFonts w:eastAsiaTheme="minorEastAsia"/>
              </w:rPr>
              <w:t>of jeans.</w:t>
            </w:r>
          </w:p>
        </w:tc>
        <w:tc>
          <w:tcPr>
            <w:tcW w:w="5136" w:type="dxa"/>
          </w:tcPr>
          <w:p w:rsidR="00A902A5" w:rsidRPr="00A902A5" w:rsidRDefault="00A902A5" w:rsidP="00A902A5">
            <w:pPr>
              <w:pStyle w:val="bulletitalic"/>
              <w:rPr>
                <w:rFonts w:eastAsiaTheme="minorEastAsia"/>
              </w:rPr>
            </w:pPr>
            <w:r w:rsidRPr="00A902A5">
              <w:rPr>
                <w:rFonts w:eastAsiaTheme="minorEastAsia"/>
              </w:rPr>
              <w:t>Does you answer make sense?</w:t>
            </w:r>
          </w:p>
          <w:p w:rsidR="00A902A5" w:rsidRPr="00A902A5" w:rsidRDefault="00A902A5" w:rsidP="00A902A5">
            <w:pPr>
              <w:pStyle w:val="bulletitalic"/>
              <w:rPr>
                <w:rFonts w:eastAsiaTheme="minorEastAsia"/>
              </w:rPr>
            </w:pPr>
            <w:r w:rsidRPr="00A902A5">
              <w:rPr>
                <w:rFonts w:eastAsiaTheme="minorEastAsia"/>
              </w:rPr>
              <w:t>When you find 40% of $54.00, what i</w:t>
            </w:r>
            <w:r>
              <w:rPr>
                <w:rFonts w:eastAsiaTheme="minorEastAsia"/>
              </w:rPr>
              <w:t xml:space="preserve">nformation does it give you? </w:t>
            </w:r>
            <w:r w:rsidRPr="00A902A5">
              <w:rPr>
                <w:rFonts w:eastAsiaTheme="minorEastAsia"/>
              </w:rPr>
              <w:t xml:space="preserve">Is </w:t>
            </w:r>
            <w:r>
              <w:rPr>
                <w:rFonts w:eastAsiaTheme="minorEastAsia"/>
              </w:rPr>
              <w:t xml:space="preserve">it the amount you will pay? </w:t>
            </w:r>
            <w:r w:rsidRPr="00A902A5">
              <w:rPr>
                <w:rFonts w:eastAsiaTheme="minorEastAsia"/>
              </w:rPr>
              <w:t xml:space="preserve">How can you find the amount you must pay for </w:t>
            </w:r>
            <w:r>
              <w:rPr>
                <w:rFonts w:eastAsiaTheme="minorEastAsia"/>
              </w:rPr>
              <w:br/>
            </w:r>
            <w:r w:rsidRPr="00A902A5">
              <w:rPr>
                <w:rFonts w:eastAsiaTheme="minorEastAsia"/>
              </w:rPr>
              <w:t>the jeans?</w:t>
            </w:r>
          </w:p>
          <w:p w:rsidR="00A902A5" w:rsidRPr="00A902A5" w:rsidRDefault="00A902A5" w:rsidP="00A902A5">
            <w:pPr>
              <w:pStyle w:val="bulletitalic"/>
              <w:rPr>
                <w:rFonts w:eastAsiaTheme="minorEastAsia"/>
              </w:rPr>
            </w:pPr>
            <w:r w:rsidRPr="00A902A5">
              <w:rPr>
                <w:rFonts w:eastAsiaTheme="minorEastAsia"/>
              </w:rPr>
              <w:t xml:space="preserve">What part of </w:t>
            </w:r>
            <w:r>
              <w:rPr>
                <w:rFonts w:eastAsiaTheme="minorEastAsia"/>
              </w:rPr>
              <w:t xml:space="preserve">your model shows the discount? </w:t>
            </w:r>
            <w:r w:rsidRPr="00A902A5">
              <w:rPr>
                <w:rFonts w:eastAsiaTheme="minorEastAsia"/>
              </w:rPr>
              <w:t>What part shows the sale price?</w:t>
            </w:r>
          </w:p>
        </w:tc>
      </w:tr>
      <w:tr w:rsidR="00A902A5" w:rsidRPr="008723F1" w:rsidTr="00A902A5">
        <w:trPr>
          <w:cantSplit/>
        </w:trPr>
        <w:tc>
          <w:tcPr>
            <w:tcW w:w="5160" w:type="dxa"/>
          </w:tcPr>
          <w:p w:rsidR="00A902A5" w:rsidRPr="00A902A5" w:rsidRDefault="00A902A5" w:rsidP="00A902A5">
            <w:pPr>
              <w:pStyle w:val="bodytextbold"/>
            </w:pPr>
            <w:r w:rsidRPr="00A902A5">
              <w:t>Student works unsystematically.</w:t>
            </w:r>
          </w:p>
        </w:tc>
        <w:tc>
          <w:tcPr>
            <w:tcW w:w="5136" w:type="dxa"/>
          </w:tcPr>
          <w:p w:rsidR="00A902A5" w:rsidRPr="00A902A5" w:rsidRDefault="00A902A5" w:rsidP="00F66A74">
            <w:pPr>
              <w:pStyle w:val="bulletitalic"/>
              <w:rPr>
                <w:rFonts w:eastAsiaTheme="minorEastAsia"/>
              </w:rPr>
            </w:pPr>
            <w:r w:rsidRPr="00A902A5">
              <w:rPr>
                <w:rFonts w:eastAsiaTheme="minorEastAsia"/>
              </w:rPr>
              <w:t>Can you organize your work in a systematic way?</w:t>
            </w:r>
          </w:p>
          <w:p w:rsidR="00A902A5" w:rsidRPr="00A902A5" w:rsidRDefault="00A902A5" w:rsidP="00F66A74">
            <w:pPr>
              <w:pStyle w:val="bulletitalic"/>
              <w:rPr>
                <w:rFonts w:eastAsiaTheme="minorEastAsia"/>
              </w:rPr>
            </w:pPr>
            <w:r w:rsidRPr="00A902A5">
              <w:rPr>
                <w:rFonts w:eastAsiaTheme="minorEastAsia"/>
              </w:rPr>
              <w:t xml:space="preserve">Have you labeled your answers and made clear what you </w:t>
            </w:r>
            <w:r>
              <w:rPr>
                <w:rFonts w:eastAsiaTheme="minorEastAsia"/>
              </w:rPr>
              <w:t>calculated</w:t>
            </w:r>
            <w:r w:rsidRPr="00A902A5">
              <w:rPr>
                <w:rFonts w:eastAsiaTheme="minorEastAsia"/>
              </w:rPr>
              <w:t>?</w:t>
            </w:r>
          </w:p>
          <w:p w:rsidR="00A902A5" w:rsidRPr="00A902A5" w:rsidRDefault="00A902A5" w:rsidP="00F66A74">
            <w:pPr>
              <w:pStyle w:val="bulletitalic"/>
              <w:rPr>
                <w:rFonts w:eastAsiaTheme="minorEastAsia"/>
              </w:rPr>
            </w:pPr>
            <w:r w:rsidRPr="00A902A5">
              <w:rPr>
                <w:rFonts w:eastAsiaTheme="minorEastAsia"/>
              </w:rPr>
              <w:t>Have you shown how your models connect to the problem?</w:t>
            </w:r>
          </w:p>
        </w:tc>
      </w:tr>
      <w:tr w:rsidR="00A902A5" w:rsidRPr="008723F1" w:rsidTr="00A902A5">
        <w:tc>
          <w:tcPr>
            <w:tcW w:w="5160" w:type="dxa"/>
          </w:tcPr>
          <w:p w:rsidR="00A902A5" w:rsidRPr="00A902A5" w:rsidRDefault="00A902A5" w:rsidP="00A902A5">
            <w:pPr>
              <w:pStyle w:val="bodytextbold"/>
            </w:pPr>
            <w:r w:rsidRPr="00A902A5">
              <w:t>Student presents work poorly.</w:t>
            </w:r>
          </w:p>
        </w:tc>
        <w:tc>
          <w:tcPr>
            <w:tcW w:w="5136" w:type="dxa"/>
          </w:tcPr>
          <w:p w:rsidR="00A902A5" w:rsidRPr="00A902A5" w:rsidRDefault="00A902A5" w:rsidP="00F66A74">
            <w:pPr>
              <w:pStyle w:val="bulletitalic"/>
            </w:pPr>
            <w:r w:rsidRPr="00A902A5">
              <w:t>Have you explained how you arrived at your answer?</w:t>
            </w:r>
          </w:p>
          <w:p w:rsidR="00A902A5" w:rsidRPr="00A902A5" w:rsidRDefault="00A902A5" w:rsidP="00F66A74">
            <w:pPr>
              <w:pStyle w:val="bulletitalic"/>
            </w:pPr>
            <w:r w:rsidRPr="00A902A5">
              <w:t>Would someone else easily understand your work?</w:t>
            </w:r>
          </w:p>
          <w:p w:rsidR="00A902A5" w:rsidRPr="00A902A5" w:rsidRDefault="00A902A5" w:rsidP="00F66A74">
            <w:pPr>
              <w:pStyle w:val="bulletitalic"/>
            </w:pPr>
            <w:r w:rsidRPr="00A902A5">
              <w:rPr>
                <w:rFonts w:eastAsiaTheme="minorEastAsia"/>
              </w:rPr>
              <w:t>Would labels or diagrams help make your process clearer?</w:t>
            </w:r>
          </w:p>
        </w:tc>
      </w:tr>
      <w:tr w:rsidR="00A902A5" w:rsidRPr="008723F1" w:rsidTr="00A902A5">
        <w:tc>
          <w:tcPr>
            <w:tcW w:w="5160" w:type="dxa"/>
          </w:tcPr>
          <w:p w:rsidR="00A902A5" w:rsidRPr="006970F0" w:rsidRDefault="00A902A5" w:rsidP="0099431C">
            <w:pPr>
              <w:pStyle w:val="bodytextbold"/>
            </w:pPr>
            <w:r w:rsidRPr="006970F0">
              <w:t>Student produces correct solution.</w:t>
            </w:r>
          </w:p>
          <w:p w:rsidR="00A902A5" w:rsidRPr="008A01E7" w:rsidRDefault="00A902A5" w:rsidP="00B90520">
            <w:pPr>
              <w:pStyle w:val="BodyText11"/>
            </w:pPr>
            <w:r w:rsidRPr="008A01E7">
              <w:t>Student needs extension task.</w:t>
            </w:r>
          </w:p>
        </w:tc>
        <w:tc>
          <w:tcPr>
            <w:tcW w:w="5136" w:type="dxa"/>
          </w:tcPr>
          <w:p w:rsidR="00A902A5" w:rsidRPr="00A902A5" w:rsidRDefault="00A902A5" w:rsidP="00F66A74">
            <w:pPr>
              <w:pStyle w:val="bulletitalic"/>
              <w:rPr>
                <w:rFonts w:eastAsiaTheme="minorEastAsia"/>
              </w:rPr>
            </w:pPr>
            <w:r w:rsidRPr="00A902A5">
              <w:rPr>
                <w:rFonts w:eastAsiaTheme="minorEastAsia"/>
              </w:rPr>
              <w:t>The fi</w:t>
            </w:r>
            <w:r>
              <w:rPr>
                <w:rFonts w:eastAsiaTheme="minorEastAsia"/>
              </w:rPr>
              <w:t>nal price of the jeans is what percent</w:t>
            </w:r>
            <w:r w:rsidRPr="00A902A5">
              <w:rPr>
                <w:rFonts w:eastAsiaTheme="minorEastAsia"/>
              </w:rPr>
              <w:t xml:space="preserve"> off </w:t>
            </w:r>
            <w:r>
              <w:rPr>
                <w:rFonts w:eastAsiaTheme="minorEastAsia"/>
              </w:rPr>
              <w:br/>
            </w:r>
            <w:r w:rsidRPr="00A902A5">
              <w:rPr>
                <w:rFonts w:eastAsiaTheme="minorEastAsia"/>
              </w:rPr>
              <w:t>the original price?</w:t>
            </w:r>
          </w:p>
          <w:p w:rsidR="00A902A5" w:rsidRPr="00A902A5" w:rsidRDefault="00A902A5" w:rsidP="00F66A74">
            <w:pPr>
              <w:pStyle w:val="bulletitalic"/>
              <w:rPr>
                <w:rFonts w:eastAsiaTheme="minorEastAsia"/>
              </w:rPr>
            </w:pPr>
            <w:r w:rsidRPr="00A902A5">
              <w:rPr>
                <w:rFonts w:eastAsiaTheme="minorEastAsia"/>
              </w:rPr>
              <w:t xml:space="preserve">Suppose you decide to buy a shirt </w:t>
            </w:r>
            <w:r>
              <w:rPr>
                <w:rFonts w:eastAsiaTheme="minorEastAsia"/>
              </w:rPr>
              <w:t xml:space="preserve">that </w:t>
            </w:r>
            <w:r w:rsidRPr="00A902A5">
              <w:rPr>
                <w:rFonts w:eastAsiaTheme="minorEastAsia"/>
              </w:rPr>
              <w:t xml:space="preserve">is also </w:t>
            </w:r>
            <w:r>
              <w:rPr>
                <w:rFonts w:eastAsiaTheme="minorEastAsia"/>
              </w:rPr>
              <w:br/>
            </w:r>
            <w:r w:rsidRPr="00A902A5">
              <w:rPr>
                <w:rFonts w:eastAsiaTheme="minorEastAsia"/>
              </w:rPr>
              <w:t>on sale for 40% off the original price plus an additional 1/5 off the sale price</w:t>
            </w:r>
            <w:r>
              <w:rPr>
                <w:rFonts w:eastAsiaTheme="minorEastAsia"/>
              </w:rPr>
              <w:t xml:space="preserve">. </w:t>
            </w:r>
            <w:r w:rsidRPr="00A902A5">
              <w:rPr>
                <w:rFonts w:eastAsiaTheme="minorEastAsia"/>
              </w:rPr>
              <w:t xml:space="preserve">The final price </w:t>
            </w:r>
            <w:r>
              <w:rPr>
                <w:rFonts w:eastAsiaTheme="minorEastAsia"/>
              </w:rPr>
              <w:br/>
            </w:r>
            <w:r w:rsidRPr="00A902A5">
              <w:rPr>
                <w:rFonts w:eastAsiaTheme="minorEastAsia"/>
              </w:rPr>
              <w:t xml:space="preserve">of </w:t>
            </w:r>
            <w:r>
              <w:rPr>
                <w:rFonts w:eastAsiaTheme="minorEastAsia"/>
              </w:rPr>
              <w:t xml:space="preserve">the shirt is now $34.56. </w:t>
            </w:r>
            <w:r w:rsidRPr="00A902A5">
              <w:rPr>
                <w:rFonts w:eastAsiaTheme="minorEastAsia"/>
              </w:rPr>
              <w:t>What was the original price of the shirt?</w:t>
            </w:r>
          </w:p>
        </w:tc>
      </w:tr>
    </w:tbl>
    <w:p w:rsidR="00812984" w:rsidRDefault="00812984">
      <w:pPr>
        <w:spacing w:after="0" w:line="240" w:lineRule="auto"/>
        <w:rPr>
          <w:rFonts w:cs="UQVHQU+Arial-BoldMT"/>
          <w:b/>
          <w:bCs/>
          <w:color w:val="800000"/>
          <w:sz w:val="28"/>
          <w:szCs w:val="28"/>
        </w:rPr>
      </w:pPr>
      <w:r>
        <w:br w:type="page"/>
      </w:r>
    </w:p>
    <w:p w:rsidR="0015439E" w:rsidRDefault="0015439E" w:rsidP="00647CFB">
      <w:pPr>
        <w:pStyle w:val="Subhead1"/>
      </w:pPr>
      <w:r w:rsidRPr="00736F18">
        <w:lastRenderedPageBreak/>
        <w:t>Suggested Lesson Outline</w:t>
      </w:r>
    </w:p>
    <w:p w:rsidR="0015439E" w:rsidRPr="00E700E4" w:rsidRDefault="0015439E" w:rsidP="00E700E4">
      <w:pPr>
        <w:pStyle w:val="Subhead2"/>
      </w:pPr>
      <w:r w:rsidRPr="00E700E4">
        <w:t>Improve Individual Solutions to Instructional Task (10 minutes)</w:t>
      </w:r>
    </w:p>
    <w:p w:rsidR="0069522A" w:rsidRPr="008723F1" w:rsidRDefault="0069522A" w:rsidP="0069522A">
      <w:pPr>
        <w:pStyle w:val="BodyText1"/>
      </w:pPr>
      <w:r w:rsidRPr="008723F1">
        <w:t>Return students</w:t>
      </w:r>
      <w:r>
        <w:t>’</w:t>
      </w:r>
      <w:r w:rsidRPr="008723F1">
        <w:t xml:space="preserve"> </w:t>
      </w:r>
      <w:r>
        <w:t>instructional</w:t>
      </w:r>
      <w:r w:rsidR="00A902A5">
        <w:t xml:space="preserve"> task papers</w:t>
      </w:r>
      <w:r>
        <w:t>.</w:t>
      </w:r>
    </w:p>
    <w:p w:rsidR="0069522A" w:rsidRDefault="0069522A" w:rsidP="001707B4">
      <w:pPr>
        <w:pStyle w:val="bodytextitalic"/>
      </w:pPr>
      <w:r w:rsidRPr="0069522A">
        <w:t>Recall what we</w:t>
      </w:r>
      <w:r>
        <w:t xml:space="preserve"> looked</w:t>
      </w:r>
      <w:r w:rsidRPr="0069522A">
        <w:t xml:space="preserve"> at previous</w:t>
      </w:r>
      <w:r w:rsidR="00493CE0">
        <w:t>ly</w:t>
      </w:r>
      <w:r w:rsidRPr="0069522A">
        <w:t>. What was the task? I have read your solutions, and I have some questions about your work. I would like you to work on your own to answer my questions for about</w:t>
      </w:r>
      <w:r w:rsidR="00A902A5">
        <w:br/>
      </w:r>
      <w:r w:rsidRPr="0069522A">
        <w:t>ten minutes.</w:t>
      </w:r>
    </w:p>
    <w:p w:rsidR="0015439E" w:rsidRDefault="00310600" w:rsidP="00A616AB">
      <w:pPr>
        <w:pStyle w:val="Subhead2"/>
      </w:pPr>
      <w:r w:rsidRPr="003A23B4">
        <w:t xml:space="preserve">Small Group </w:t>
      </w:r>
      <w:r w:rsidR="0069522A" w:rsidRPr="003A23B4">
        <w:t>Collaborative Work (10</w:t>
      </w:r>
      <w:r w:rsidR="0015439E" w:rsidRPr="003A23B4">
        <w:t xml:space="preserve"> minutes)</w:t>
      </w:r>
    </w:p>
    <w:p w:rsidR="0015439E" w:rsidRPr="008723F1" w:rsidRDefault="0015439E" w:rsidP="00E700E4">
      <w:pPr>
        <w:pStyle w:val="BodyText1"/>
      </w:pPr>
      <w:r w:rsidRPr="003811D5">
        <w:t xml:space="preserve">Organize the class into small groups of two or three students and distribute </w:t>
      </w:r>
      <w:r w:rsidR="00493CE0" w:rsidRPr="003811D5">
        <w:t xml:space="preserve">a </w:t>
      </w:r>
      <w:r w:rsidR="00B60E22" w:rsidRPr="003811D5">
        <w:t xml:space="preserve">blank </w:t>
      </w:r>
      <w:r w:rsidR="00227045">
        <w:t>Bargain Shopping</w:t>
      </w:r>
      <w:r w:rsidR="00493CE0" w:rsidRPr="003811D5">
        <w:t xml:space="preserve"> </w:t>
      </w:r>
      <w:r w:rsidR="00B60E22" w:rsidRPr="003811D5">
        <w:t xml:space="preserve">task </w:t>
      </w:r>
      <w:r w:rsidR="00A902A5">
        <w:br/>
      </w:r>
      <w:r w:rsidR="00B60E22" w:rsidRPr="003811D5">
        <w:t xml:space="preserve">(page </w:t>
      </w:r>
      <w:r w:rsidR="003811D5" w:rsidRPr="003811D5">
        <w:t>2</w:t>
      </w:r>
      <w:r w:rsidR="00B60E22" w:rsidRPr="003811D5">
        <w:t>)</w:t>
      </w:r>
      <w:r w:rsidR="00B60E22">
        <w:t xml:space="preserve"> </w:t>
      </w:r>
      <w:r w:rsidRPr="008723F1">
        <w:t>to each group. Ask students to try the task again</w:t>
      </w:r>
      <w:r>
        <w:t>;</w:t>
      </w:r>
      <w:r w:rsidRPr="008723F1">
        <w:t xml:space="preserve"> this time combining their ideas.</w:t>
      </w:r>
    </w:p>
    <w:p w:rsidR="0015439E" w:rsidRPr="008723F1" w:rsidRDefault="0015439E" w:rsidP="001707B4">
      <w:pPr>
        <w:pStyle w:val="bodytextitalic"/>
      </w:pPr>
      <w:r w:rsidRPr="008723F1">
        <w:t>Put your own work aside until later in the lesson. I want you to work in groups now. Your task is to produce a solution that is better than your individual solutions.</w:t>
      </w:r>
    </w:p>
    <w:p w:rsidR="0015439E" w:rsidRDefault="0015439E" w:rsidP="000852DC">
      <w:pPr>
        <w:pStyle w:val="BodyText11"/>
      </w:pPr>
      <w:r w:rsidRPr="008723F1">
        <w:t>While students work in small groups</w:t>
      </w:r>
      <w:r>
        <w:t>,</w:t>
      </w:r>
      <w:r w:rsidRPr="008723F1">
        <w:t xml:space="preserve"> note different student approaches to the task and support student problem solving.</w:t>
      </w:r>
    </w:p>
    <w:p w:rsidR="0015439E" w:rsidRPr="00E700E4" w:rsidRDefault="0015439E" w:rsidP="00E700E4">
      <w:pPr>
        <w:pStyle w:val="Subhead2"/>
      </w:pPr>
      <w:r w:rsidRPr="00E700E4">
        <w:t>Note Different Student Approaches to Task</w:t>
      </w:r>
    </w:p>
    <w:p w:rsidR="003A23B4" w:rsidRDefault="0015439E" w:rsidP="003A23B4">
      <w:pPr>
        <w:pStyle w:val="BodyText1"/>
      </w:pPr>
      <w:r>
        <w:t>U</w:t>
      </w:r>
      <w:r w:rsidRPr="008723F1">
        <w:t>se th</w:t>
      </w:r>
      <w:r>
        <w:t xml:space="preserve">is information to focus a whole </w:t>
      </w:r>
      <w:r w:rsidRPr="008723F1">
        <w:t>class discussion towards the end of the lesson. In partic</w:t>
      </w:r>
      <w:r>
        <w:t>ular, note any common mistakes.</w:t>
      </w:r>
    </w:p>
    <w:p w:rsidR="00B60E22" w:rsidRDefault="00B60E22" w:rsidP="00B60E22">
      <w:pPr>
        <w:pStyle w:val="Subhead2"/>
      </w:pPr>
      <w:r>
        <w:t>Support Student Problem Solving</w:t>
      </w:r>
    </w:p>
    <w:p w:rsidR="00B60E22" w:rsidRDefault="00B60E22" w:rsidP="00B60E22">
      <w:pPr>
        <w:pStyle w:val="BodyText1"/>
        <w:ind w:right="-126"/>
      </w:pPr>
      <w:r w:rsidRPr="003A23B4">
        <w:t xml:space="preserve">Try not to make suggestions that move students towards a particular approach to this task. Instead, ask questions that help students to clarify their thinking. To help students really struggling with the task, use the questions on the previous page to support </w:t>
      </w:r>
      <w:proofErr w:type="gramStart"/>
      <w:r w:rsidRPr="003A23B4">
        <w:t>your</w:t>
      </w:r>
      <w:proofErr w:type="gramEnd"/>
      <w:r w:rsidRPr="003A23B4">
        <w:t xml:space="preserve"> questioning.</w:t>
      </w:r>
    </w:p>
    <w:p w:rsidR="00B60E22" w:rsidRDefault="00B60E22" w:rsidP="00B60E22">
      <w:pPr>
        <w:pStyle w:val="BodyText1"/>
      </w:pPr>
      <w:r w:rsidRPr="0095748E">
        <w:t xml:space="preserve">If the whole class struggles with the same issue, write relevant questions on the board. You could also ask students who performed well on the task to help struggling students. If students are having difficulty making any </w:t>
      </w:r>
      <w:r w:rsidRPr="00586172">
        <w:t>progress at all, hand out t</w:t>
      </w:r>
      <w:r w:rsidR="00493CE0" w:rsidRPr="00586172">
        <w:t xml:space="preserve">he </w:t>
      </w:r>
      <w:r w:rsidR="003811D5" w:rsidRPr="00586172">
        <w:t xml:space="preserve">student work samples (pages </w:t>
      </w:r>
      <w:r w:rsidR="00586172" w:rsidRPr="00586172">
        <w:t>8–13</w:t>
      </w:r>
      <w:r w:rsidR="003811D5" w:rsidRPr="00586172">
        <w:t xml:space="preserve">) </w:t>
      </w:r>
      <w:r w:rsidRPr="00586172">
        <w:t>to model problem-solving methods.</w:t>
      </w:r>
    </w:p>
    <w:p w:rsidR="00B60E22" w:rsidRDefault="00B60E22" w:rsidP="00B60E22">
      <w:pPr>
        <w:pStyle w:val="Subhead2"/>
      </w:pPr>
      <w:r w:rsidRPr="00493CE0">
        <w:t>Collaborative Analysis of Student Work Samples (20 minutes)</w:t>
      </w:r>
    </w:p>
    <w:p w:rsidR="00B60E22" w:rsidRPr="00586172" w:rsidRDefault="00B60E22" w:rsidP="00B60E22">
      <w:pPr>
        <w:pStyle w:val="BodyText11"/>
      </w:pPr>
      <w:r w:rsidRPr="00586172">
        <w:t xml:space="preserve">After students have had sufficient time to attempt the task, give each small group of </w:t>
      </w:r>
      <w:proofErr w:type="gramStart"/>
      <w:r w:rsidRPr="00586172">
        <w:t>students</w:t>
      </w:r>
      <w:proofErr w:type="gramEnd"/>
      <w:r w:rsidRPr="00586172">
        <w:t xml:space="preserve"> copies of the </w:t>
      </w:r>
      <w:r w:rsidR="003811D5" w:rsidRPr="00586172">
        <w:t xml:space="preserve">student work samples (pages </w:t>
      </w:r>
      <w:r w:rsidR="00586172" w:rsidRPr="00586172">
        <w:t>8–13</w:t>
      </w:r>
      <w:r w:rsidR="003811D5" w:rsidRPr="00586172">
        <w:t xml:space="preserve">) </w:t>
      </w:r>
      <w:r w:rsidRPr="00586172">
        <w:t>and ask for written comments. This step gives students the opportunity to evaluate a variety of possible approaches to the task, without providing a complete solution strategy.</w:t>
      </w:r>
    </w:p>
    <w:p w:rsidR="00B60E22" w:rsidRPr="00586172" w:rsidRDefault="00B60E22" w:rsidP="001707B4">
      <w:pPr>
        <w:pStyle w:val="bodytextitalic"/>
      </w:pPr>
      <w:r w:rsidRPr="00586172">
        <w:t>Imagine you are the teacher and have to assess this work. Correct the work and write comments on the accuracy and organization of each response.</w:t>
      </w:r>
    </w:p>
    <w:p w:rsidR="00B60E22" w:rsidRDefault="00B60E22" w:rsidP="00B60E22">
      <w:pPr>
        <w:pStyle w:val="BodyText1"/>
      </w:pPr>
      <w:r w:rsidRPr="00586172">
        <w:t xml:space="preserve">Each student work sample poses specific questions for students to answer. In addition to these questions, you could ask students to evaluate and compare responses. To help them do more than check if the answer is correct, you may </w:t>
      </w:r>
      <w:r w:rsidR="00493CE0" w:rsidRPr="00586172">
        <w:t xml:space="preserve">want to </w:t>
      </w:r>
      <w:r w:rsidRPr="00586172">
        <w:t>ask the following questions</w:t>
      </w:r>
      <w:r w:rsidR="00493CE0" w:rsidRPr="00586172">
        <w:t xml:space="preserve"> (</w:t>
      </w:r>
      <w:r w:rsidR="003811D5" w:rsidRPr="00586172">
        <w:t>page 1</w:t>
      </w:r>
      <w:r w:rsidR="00586172" w:rsidRPr="00586172">
        <w:t>4</w:t>
      </w:r>
      <w:r w:rsidRPr="00586172">
        <w:t>).</w:t>
      </w:r>
    </w:p>
    <w:p w:rsidR="00B60E22" w:rsidRDefault="00B60E22" w:rsidP="00B60E22">
      <w:pPr>
        <w:pStyle w:val="bulletitalic"/>
        <w:numPr>
          <w:ilvl w:val="0"/>
          <w:numId w:val="40"/>
        </w:numPr>
      </w:pPr>
      <w:r>
        <w:t>How did this student organize his or her work?</w:t>
      </w:r>
    </w:p>
    <w:p w:rsidR="00B60E22" w:rsidRDefault="00B60E22" w:rsidP="00B60E22">
      <w:pPr>
        <w:pStyle w:val="bulletitalic"/>
        <w:numPr>
          <w:ilvl w:val="0"/>
          <w:numId w:val="40"/>
        </w:numPr>
      </w:pPr>
      <w:r>
        <w:t>What mistakes have been made?</w:t>
      </w:r>
    </w:p>
    <w:p w:rsidR="0095748E" w:rsidRPr="001707B4" w:rsidRDefault="0095748E" w:rsidP="0095748E">
      <w:pPr>
        <w:pStyle w:val="bulletitalic"/>
      </w:pPr>
      <w:r w:rsidRPr="001707B4">
        <w:t>What misconceptions do you think this student has?</w:t>
      </w:r>
    </w:p>
    <w:p w:rsidR="00B60E22" w:rsidRDefault="00B60E22" w:rsidP="00B60E22">
      <w:pPr>
        <w:pStyle w:val="bulletitalic"/>
        <w:numPr>
          <w:ilvl w:val="0"/>
          <w:numId w:val="40"/>
        </w:numPr>
      </w:pPr>
      <w:r>
        <w:t>What isn’t clear?</w:t>
      </w:r>
    </w:p>
    <w:p w:rsidR="00B60E22" w:rsidRDefault="00B60E22" w:rsidP="00B60E22">
      <w:pPr>
        <w:pStyle w:val="bulletitalic"/>
        <w:numPr>
          <w:ilvl w:val="0"/>
          <w:numId w:val="40"/>
        </w:numPr>
      </w:pPr>
      <w:r>
        <w:t>What questions would you like to ask this student?</w:t>
      </w:r>
    </w:p>
    <w:p w:rsidR="00B60E22" w:rsidRDefault="00B60E22" w:rsidP="00B60E22">
      <w:pPr>
        <w:pStyle w:val="bulletitalend"/>
        <w:numPr>
          <w:ilvl w:val="0"/>
          <w:numId w:val="40"/>
        </w:numPr>
      </w:pPr>
      <w:r>
        <w:t>In what ways might the work be improved?</w:t>
      </w:r>
    </w:p>
    <w:p w:rsidR="00B60E22" w:rsidRDefault="00B60E22" w:rsidP="00B60E22">
      <w:pPr>
        <w:pStyle w:val="BodyText3"/>
      </w:pPr>
      <w:r>
        <w:t>Every group may not have enough time to work through all student work sample questions. If so, be sel</w:t>
      </w:r>
      <w:r w:rsidR="00493CE0">
        <w:t>ective about what you hand out.</w:t>
      </w:r>
    </w:p>
    <w:p w:rsidR="00B60E22" w:rsidRDefault="00B60E22" w:rsidP="00B60E22">
      <w:pPr>
        <w:pStyle w:val="BodyText3"/>
      </w:pPr>
      <w:r>
        <w:t xml:space="preserve">During small group work, support students as before. Note similarities and differences between students’ </w:t>
      </w:r>
      <w:r>
        <w:lastRenderedPageBreak/>
        <w:t>approaches during small group work and student work sample approaches. Also check which methods students have difficulties understanding</w:t>
      </w:r>
      <w:r w:rsidR="000A6C5C">
        <w:t xml:space="preserve"> to </w:t>
      </w:r>
      <w:r>
        <w:t>focus the next activity, a whole class discussion.</w:t>
      </w:r>
    </w:p>
    <w:p w:rsidR="0015439E" w:rsidRPr="00586172" w:rsidRDefault="0015439E" w:rsidP="00647CFB">
      <w:pPr>
        <w:pStyle w:val="Subhead2"/>
      </w:pPr>
      <w:r w:rsidRPr="00586172">
        <w:t>Whole Class Discussion: Compar</w:t>
      </w:r>
      <w:r w:rsidR="00310600" w:rsidRPr="00586172">
        <w:t>e</w:t>
      </w:r>
      <w:r w:rsidRPr="00586172">
        <w:t xml:space="preserve"> Different Approaches (10 minutes)</w:t>
      </w:r>
    </w:p>
    <w:p w:rsidR="0015439E" w:rsidRPr="00586172" w:rsidRDefault="0015439E" w:rsidP="0085663D">
      <w:pPr>
        <w:pStyle w:val="BodyText11"/>
        <w:rPr>
          <w:spacing w:val="-2"/>
        </w:rPr>
      </w:pPr>
      <w:r w:rsidRPr="00586172">
        <w:rPr>
          <w:spacing w:val="-2"/>
        </w:rPr>
        <w:t xml:space="preserve">Organize a whole class discussion to consider different approaches used in the </w:t>
      </w:r>
      <w:r w:rsidR="003811D5" w:rsidRPr="00586172">
        <w:rPr>
          <w:spacing w:val="-2"/>
        </w:rPr>
        <w:t xml:space="preserve">student work samples (pages </w:t>
      </w:r>
      <w:r w:rsidR="00586172" w:rsidRPr="00586172">
        <w:rPr>
          <w:spacing w:val="-2"/>
        </w:rPr>
        <w:t>8–13</w:t>
      </w:r>
      <w:r w:rsidR="003811D5" w:rsidRPr="00586172">
        <w:rPr>
          <w:spacing w:val="-2"/>
        </w:rPr>
        <w:t>)</w:t>
      </w:r>
      <w:r w:rsidRPr="00586172">
        <w:rPr>
          <w:spacing w:val="-2"/>
        </w:rPr>
        <w:t>. Focus the discussion on those parts of the small group tasks that students found difficult. Ask students to compare different solution methods.</w:t>
      </w:r>
    </w:p>
    <w:p w:rsidR="003A23B4" w:rsidRPr="00586172" w:rsidRDefault="003A23B4" w:rsidP="00493161">
      <w:pPr>
        <w:pStyle w:val="bulletitalic"/>
      </w:pPr>
      <w:r w:rsidRPr="00586172">
        <w:t>Which approach did you like best? Why?</w:t>
      </w:r>
    </w:p>
    <w:p w:rsidR="003A23B4" w:rsidRPr="00586172" w:rsidRDefault="003A23B4" w:rsidP="000C29E9">
      <w:pPr>
        <w:pStyle w:val="bulletitalic"/>
      </w:pPr>
      <w:r w:rsidRPr="00586172">
        <w:t>Which approach did you find most difficult to understand? Why?</w:t>
      </w:r>
    </w:p>
    <w:p w:rsidR="000C29E9" w:rsidRPr="00493CE0" w:rsidRDefault="000C29E9" w:rsidP="00B60E22">
      <w:pPr>
        <w:pStyle w:val="bulletitalend"/>
      </w:pPr>
      <w:r>
        <w:t>What different ways did students model the task? Did the models help you understand and solve the task?</w:t>
      </w:r>
    </w:p>
    <w:p w:rsidR="0015439E" w:rsidRPr="0085663D" w:rsidRDefault="001707B4" w:rsidP="0085663D">
      <w:pPr>
        <w:pStyle w:val="Subhead2"/>
        <w:rPr>
          <w:rFonts w:eastAsia="RBRRUD+TimesNewRomanPSMT"/>
        </w:rPr>
      </w:pPr>
      <w:r w:rsidRPr="001707B4">
        <w:rPr>
          <w:rFonts w:eastAsia="RBRRUD+TimesNewRomanPSMT"/>
        </w:rPr>
        <w:t xml:space="preserve">Individually </w:t>
      </w:r>
      <w:r w:rsidR="0015439E" w:rsidRPr="001707B4">
        <w:rPr>
          <w:rFonts w:eastAsia="RBRRUD+TimesNewRomanPSMT"/>
        </w:rPr>
        <w:t xml:space="preserve">Review </w:t>
      </w:r>
      <w:r w:rsidRPr="001707B4">
        <w:rPr>
          <w:rFonts w:eastAsia="RBRRUD+TimesNewRomanPSMT"/>
        </w:rPr>
        <w:t>Original</w:t>
      </w:r>
      <w:r w:rsidR="00310600" w:rsidRPr="001707B4">
        <w:rPr>
          <w:rFonts w:eastAsia="RBRRUD+TimesNewRomanPSMT"/>
        </w:rPr>
        <w:t xml:space="preserve"> </w:t>
      </w:r>
      <w:r w:rsidR="0015439E" w:rsidRPr="001707B4">
        <w:rPr>
          <w:rFonts w:eastAsia="RBRRUD+TimesNewRomanPSMT"/>
        </w:rPr>
        <w:t>Solutions to Task (10 minutes)</w:t>
      </w:r>
    </w:p>
    <w:p w:rsidR="0015439E" w:rsidRPr="001707B4" w:rsidRDefault="0015439E" w:rsidP="0085663D">
      <w:pPr>
        <w:pStyle w:val="BodyText11"/>
        <w:rPr>
          <w:rFonts w:eastAsia="RBRRUD+TimesNewRomanPSMT"/>
        </w:rPr>
      </w:pPr>
      <w:r w:rsidRPr="001707B4">
        <w:rPr>
          <w:rFonts w:eastAsia="RBRRUD+TimesNewRomanPSMT"/>
        </w:rPr>
        <w:t xml:space="preserve">Ask students to </w:t>
      </w:r>
      <w:r w:rsidR="00FC57B2" w:rsidRPr="001707B4">
        <w:rPr>
          <w:rFonts w:eastAsia="RBRRUD+TimesNewRomanPSMT"/>
        </w:rPr>
        <w:t xml:space="preserve">revise </w:t>
      </w:r>
      <w:r w:rsidRPr="001707B4">
        <w:rPr>
          <w:rFonts w:eastAsia="RBRRUD+TimesNewRomanPSMT"/>
        </w:rPr>
        <w:t>their original responses to the task</w:t>
      </w:r>
      <w:r w:rsidR="000C29E9">
        <w:rPr>
          <w:rFonts w:eastAsia="RBRRUD+TimesNewRomanPSMT"/>
        </w:rPr>
        <w:t xml:space="preserve"> (provide paper as needed)</w:t>
      </w:r>
      <w:r w:rsidRPr="001707B4">
        <w:rPr>
          <w:rFonts w:eastAsia="RBRRUD+TimesNewRomanPSMT"/>
        </w:rPr>
        <w:t>.</w:t>
      </w:r>
    </w:p>
    <w:p w:rsidR="0015439E" w:rsidRPr="008F7112" w:rsidRDefault="0015439E" w:rsidP="0095748E">
      <w:pPr>
        <w:pStyle w:val="bodytextitalic"/>
        <w:ind w:right="-216"/>
        <w:rPr>
          <w:rFonts w:eastAsia="RBRRUD+TimesNewRomanPSMT"/>
        </w:rPr>
      </w:pPr>
      <w:r w:rsidRPr="001707B4">
        <w:rPr>
          <w:rFonts w:eastAsia="RBRRUD+TimesNewRomanPSMT"/>
        </w:rPr>
        <w:t xml:space="preserve">Read your original solutions and think about your work on this task. </w:t>
      </w:r>
      <w:r w:rsidR="000C29E9">
        <w:rPr>
          <w:rFonts w:eastAsia="RBRRUD+TimesNewRomanPSMT"/>
        </w:rPr>
        <w:t xml:space="preserve">Using </w:t>
      </w:r>
      <w:r w:rsidRPr="001707B4">
        <w:rPr>
          <w:rFonts w:eastAsia="RBRRUD+TimesNewRomanPSMT"/>
        </w:rPr>
        <w:t>what you learned</w:t>
      </w:r>
      <w:r w:rsidR="000C29E9">
        <w:rPr>
          <w:rFonts w:eastAsia="RBRRUD+TimesNewRomanPSMT"/>
        </w:rPr>
        <w:t>, r</w:t>
      </w:r>
      <w:r w:rsidR="0077561E" w:rsidRPr="001707B4">
        <w:rPr>
          <w:rFonts w:eastAsia="RBRRUD+TimesNewRomanPSMT"/>
        </w:rPr>
        <w:t>evise your original individual solution</w:t>
      </w:r>
      <w:r w:rsidR="00E158BF">
        <w:rPr>
          <w:rFonts w:eastAsia="RBRRUD+TimesNewRomanPSMT"/>
        </w:rPr>
        <w:t>s</w:t>
      </w:r>
      <w:r w:rsidR="0077561E" w:rsidRPr="001707B4">
        <w:rPr>
          <w:rFonts w:eastAsia="RBRRUD+TimesNewRomanPSMT"/>
        </w:rPr>
        <w:t>.</w:t>
      </w:r>
    </w:p>
    <w:p w:rsidR="00FC57B2" w:rsidRPr="00F31706" w:rsidRDefault="00FC57B2" w:rsidP="00FC57B2">
      <w:pPr>
        <w:pStyle w:val="Subhead1"/>
        <w:rPr>
          <w:rFonts w:eastAsiaTheme="minorEastAsia"/>
        </w:rPr>
      </w:pPr>
      <w:r w:rsidRPr="005F0B7D">
        <w:rPr>
          <w:rFonts w:eastAsiaTheme="minorEastAsia"/>
        </w:rPr>
        <w:t>Solutions</w:t>
      </w:r>
    </w:p>
    <w:p w:rsidR="0077561E" w:rsidRDefault="000C29E9" w:rsidP="00E60E16">
      <w:pPr>
        <w:pStyle w:val="Numbers"/>
        <w:numPr>
          <w:ilvl w:val="0"/>
          <w:numId w:val="43"/>
        </w:numPr>
        <w:ind w:left="359" w:hangingChars="163" w:hanging="359"/>
      </w:pPr>
      <w:r>
        <w:t>$32.40 with a model</w:t>
      </w:r>
    </w:p>
    <w:p w:rsidR="0077561E" w:rsidRDefault="000C29E9" w:rsidP="00E60E16">
      <w:pPr>
        <w:pStyle w:val="Numbers"/>
        <w:numPr>
          <w:ilvl w:val="0"/>
          <w:numId w:val="30"/>
        </w:numPr>
        <w:ind w:left="359" w:hangingChars="163" w:hanging="359"/>
      </w:pPr>
      <w:r>
        <w:t>$25.92 with a model</w:t>
      </w:r>
    </w:p>
    <w:p w:rsidR="0077561E" w:rsidRDefault="000C29E9" w:rsidP="00E60E16">
      <w:pPr>
        <w:pStyle w:val="Numbers"/>
        <w:numPr>
          <w:ilvl w:val="0"/>
          <w:numId w:val="2"/>
        </w:numPr>
        <w:ind w:left="359" w:hangingChars="163" w:hanging="359"/>
      </w:pPr>
      <w:r>
        <w:t>Mary is correct (supported with a model).</w:t>
      </w:r>
    </w:p>
    <w:p w:rsidR="003A23B4" w:rsidRDefault="003A23B4" w:rsidP="00DD266B">
      <w:pPr>
        <w:pStyle w:val="BodyText2"/>
      </w:pPr>
    </w:p>
    <w:p w:rsidR="0015439E" w:rsidRDefault="0015439E" w:rsidP="00DD266B">
      <w:pPr>
        <w:pStyle w:val="bodytextcentered"/>
        <w:sectPr w:rsidR="0015439E" w:rsidSect="00253FB6">
          <w:pgSz w:w="12240" w:h="15840" w:code="1"/>
          <w:pgMar w:top="1080" w:right="1080" w:bottom="1080" w:left="1080" w:header="360" w:footer="360" w:gutter="0"/>
          <w:cols w:space="720"/>
          <w:noEndnote/>
          <w:docGrid w:linePitch="299"/>
        </w:sectPr>
      </w:pPr>
    </w:p>
    <w:p w:rsidR="0015439E" w:rsidRDefault="00650850" w:rsidP="00650850">
      <w:pPr>
        <w:pStyle w:val="Head"/>
      </w:pPr>
      <w:r>
        <w:lastRenderedPageBreak/>
        <w:t xml:space="preserve">Sample 1: </w:t>
      </w:r>
      <w:r w:rsidR="000C29E9">
        <w:t>Amy</w:t>
      </w:r>
    </w:p>
    <w:p w:rsidR="00650850" w:rsidRDefault="00650850" w:rsidP="008F5C81">
      <w:pPr>
        <w:pStyle w:val="bodytextcentered"/>
      </w:pPr>
    </w:p>
    <w:p w:rsidR="000C29E9" w:rsidRPr="008F5C81" w:rsidRDefault="000C29E9" w:rsidP="008F5C81">
      <w:pPr>
        <w:pStyle w:val="bodytextcentered"/>
      </w:pPr>
      <w:r>
        <w:rPr>
          <w:noProof/>
        </w:rPr>
        <w:drawing>
          <wp:inline distT="0" distB="0" distL="0" distR="0">
            <wp:extent cx="6400800" cy="7715885"/>
            <wp:effectExtent l="0" t="0" r="0" b="0"/>
            <wp:docPr id="9" name="Picture 9" descr="C:\Users\jbradle\Desktop\Instructional Tasks\math\secondary\Grade 6\amy seme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radle\Desktop\Instructional Tasks\math\secondary\Grade 6\amy semester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7715885"/>
                    </a:xfrm>
                    <a:prstGeom prst="rect">
                      <a:avLst/>
                    </a:prstGeom>
                    <a:noFill/>
                    <a:ln>
                      <a:noFill/>
                    </a:ln>
                  </pic:spPr>
                </pic:pic>
              </a:graphicData>
            </a:graphic>
          </wp:inline>
        </w:drawing>
      </w:r>
    </w:p>
    <w:p w:rsidR="003A23B4" w:rsidRPr="00D25B75" w:rsidRDefault="003A23B4" w:rsidP="00D25B75">
      <w:pPr>
        <w:pStyle w:val="bodytextcentered"/>
      </w:pPr>
      <w:r>
        <w:br w:type="page"/>
      </w:r>
    </w:p>
    <w:p w:rsidR="000C29E9" w:rsidRPr="000C29E9" w:rsidRDefault="000C29E9" w:rsidP="000C29E9">
      <w:pPr>
        <w:pStyle w:val="bodyitalnoindent-questions"/>
      </w:pPr>
      <w:r w:rsidRPr="000C29E9">
        <w:lastRenderedPageBreak/>
        <w:t>In question 1, what method did Amy use to find the cost of the Jeans?</w:t>
      </w:r>
      <w:r>
        <w:t xml:space="preserve"> </w:t>
      </w:r>
      <w:r w:rsidRPr="000C29E9">
        <w:t>Why did she divide 27 by 5 to get 5.4?</w:t>
      </w:r>
      <w:r>
        <w:t xml:space="preserve"> </w:t>
      </w:r>
      <w:r>
        <w:br/>
      </w:r>
      <w:r w:rsidRPr="000C29E9">
        <w:t>How did she get $21.60?</w:t>
      </w:r>
      <w:r>
        <w:t xml:space="preserve"> </w:t>
      </w:r>
      <w:r w:rsidRPr="000C29E9">
        <w:t>Is this the cost of the jeans?</w:t>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Default="000C29E9" w:rsidP="000C29E9">
      <w:pPr>
        <w:pStyle w:val="bodyitalnoindent-questions"/>
      </w:pPr>
    </w:p>
    <w:p w:rsidR="000C29E9" w:rsidRPr="000C29E9" w:rsidRDefault="000C29E9" w:rsidP="000C29E9">
      <w:pPr>
        <w:pStyle w:val="bodyitalnoindent-questions"/>
      </w:pPr>
      <w:r w:rsidRPr="000C29E9">
        <w:t>In question 2, how did Amy find 1/5?</w:t>
      </w:r>
      <w:r>
        <w:t xml:space="preserve"> </w:t>
      </w:r>
      <w:r w:rsidRPr="000C29E9">
        <w:t>Is this the cost of the jeans?</w:t>
      </w:r>
      <w:r>
        <w:t xml:space="preserve"> </w:t>
      </w:r>
      <w:r w:rsidRPr="000C29E9">
        <w:t>What is $10.80 in this problem?</w:t>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Default="000C29E9" w:rsidP="000C29E9">
      <w:pPr>
        <w:pStyle w:val="bodyitalnoindent-questions"/>
      </w:pPr>
    </w:p>
    <w:p w:rsidR="000C29E9" w:rsidRPr="000C29E9" w:rsidRDefault="000C29E9" w:rsidP="000C29E9">
      <w:pPr>
        <w:pStyle w:val="bodyitalnoindent-questions"/>
      </w:pPr>
      <w:r w:rsidRPr="000C29E9">
        <w:t>Are the equations Amy wrote in question 3 correct?</w:t>
      </w:r>
      <w:r>
        <w:t xml:space="preserve"> </w:t>
      </w:r>
      <w:r w:rsidRPr="000C29E9">
        <w:t>Does this mean that Shannon is correct?</w:t>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Pr="000C29E9" w:rsidRDefault="000C29E9" w:rsidP="000C29E9">
      <w:pPr>
        <w:pStyle w:val="bodyitalnoindent-questions"/>
        <w:rPr>
          <w:b/>
        </w:rPr>
      </w:pPr>
    </w:p>
    <w:p w:rsidR="000C29E9" w:rsidRPr="000C29E9" w:rsidRDefault="000C29E9" w:rsidP="000C29E9">
      <w:pPr>
        <w:pStyle w:val="bodyitalnoindent-questions"/>
      </w:pPr>
      <w:r w:rsidRPr="000C29E9">
        <w:t>Did Amy justify her reaso</w:t>
      </w:r>
      <w:r>
        <w:t>n</w:t>
      </w:r>
      <w:r w:rsidRPr="000C29E9">
        <w:t>ing?</w:t>
      </w:r>
      <w:r>
        <w:t xml:space="preserve"> </w:t>
      </w:r>
      <w:r w:rsidRPr="000C29E9">
        <w:t>Did she justify her reasoning with a model?</w:t>
      </w:r>
    </w:p>
    <w:p w:rsidR="0015439E" w:rsidRDefault="0015439E" w:rsidP="000852DC">
      <w:pPr>
        <w:pStyle w:val="BodyText2"/>
        <w:tabs>
          <w:tab w:val="right" w:leader="underscore" w:pos="10080"/>
        </w:tabs>
      </w:pPr>
      <w:r>
        <w:tab/>
      </w:r>
    </w:p>
    <w:p w:rsidR="0015439E" w:rsidRDefault="0015439E" w:rsidP="000852DC">
      <w:pPr>
        <w:pStyle w:val="BodyText2"/>
        <w:tabs>
          <w:tab w:val="right" w:leader="underscore" w:pos="10080"/>
        </w:tabs>
      </w:pPr>
      <w:r>
        <w:tab/>
      </w:r>
    </w:p>
    <w:p w:rsidR="0015439E" w:rsidRDefault="0015439E" w:rsidP="000852DC">
      <w:pPr>
        <w:pStyle w:val="BodyText2"/>
        <w:tabs>
          <w:tab w:val="right" w:leader="underscore" w:pos="10080"/>
        </w:tabs>
      </w:pPr>
      <w:r>
        <w:tab/>
      </w:r>
    </w:p>
    <w:p w:rsidR="00B60E22" w:rsidRDefault="00B60E22" w:rsidP="000852DC">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77561E" w:rsidRPr="002B5CEB" w:rsidRDefault="0077561E" w:rsidP="001B77A4">
      <w:pPr>
        <w:pStyle w:val="BodyText2"/>
        <w:tabs>
          <w:tab w:val="right" w:leader="underscore" w:pos="10800"/>
        </w:tabs>
      </w:pPr>
    </w:p>
    <w:p w:rsidR="0015439E" w:rsidRDefault="0015439E" w:rsidP="00647CFB">
      <w:pPr>
        <w:pStyle w:val="bodytextcentered"/>
        <w:sectPr w:rsidR="0015439E" w:rsidSect="00253FB6">
          <w:pgSz w:w="12240" w:h="15840" w:code="1"/>
          <w:pgMar w:top="1080" w:right="1080" w:bottom="1080" w:left="1080" w:header="360" w:footer="360" w:gutter="0"/>
          <w:cols w:space="720"/>
          <w:noEndnote/>
          <w:docGrid w:linePitch="299"/>
        </w:sectPr>
      </w:pPr>
    </w:p>
    <w:p w:rsidR="008F5C81" w:rsidRDefault="008F5C81" w:rsidP="008F5C81">
      <w:pPr>
        <w:pStyle w:val="Head"/>
      </w:pPr>
      <w:r>
        <w:lastRenderedPageBreak/>
        <w:t xml:space="preserve">Sample 2: </w:t>
      </w:r>
      <w:r w:rsidR="000C29E9">
        <w:t>Bill</w:t>
      </w:r>
    </w:p>
    <w:p w:rsidR="00E478DC" w:rsidRDefault="00E478DC" w:rsidP="008F5C81">
      <w:pPr>
        <w:pStyle w:val="bodytextcentered"/>
      </w:pPr>
      <w:r>
        <w:rPr>
          <w:noProof/>
        </w:rPr>
        <w:drawing>
          <wp:inline distT="0" distB="0" distL="0" distR="0">
            <wp:extent cx="5524500" cy="2047875"/>
            <wp:effectExtent l="0" t="0" r="0" b="9525"/>
            <wp:docPr id="14" name="Picture 14" descr="C:\Users\jbradle\Desktop\6_2_Instructional Task Bargain Sh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radle\Desktop\6_2_Instructional Task Bargain Shopping.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994" t="10472" r="6697" b="64787"/>
                    <a:stretch/>
                  </pic:blipFill>
                  <pic:spPr bwMode="auto">
                    <a:xfrm>
                      <a:off x="0" y="0"/>
                      <a:ext cx="5524500" cy="2047875"/>
                    </a:xfrm>
                    <a:prstGeom prst="rect">
                      <a:avLst/>
                    </a:prstGeom>
                    <a:noFill/>
                    <a:ln>
                      <a:noFill/>
                    </a:ln>
                    <a:extLst>
                      <a:ext uri="{53640926-AAD7-44D8-BBD7-CCE9431645EC}">
                        <a14:shadowObscured xmlns:a14="http://schemas.microsoft.com/office/drawing/2010/main"/>
                      </a:ext>
                    </a:extLst>
                  </pic:spPr>
                </pic:pic>
              </a:graphicData>
            </a:graphic>
          </wp:inline>
        </w:drawing>
      </w:r>
    </w:p>
    <w:p w:rsidR="00AA09B8" w:rsidRDefault="00AA09B8" w:rsidP="00AA09B8">
      <w:pPr>
        <w:pStyle w:val="Numbers"/>
        <w:numPr>
          <w:ilvl w:val="0"/>
          <w:numId w:val="0"/>
        </w:numPr>
        <w:tabs>
          <w:tab w:val="left" w:pos="720"/>
          <w:tab w:val="right" w:pos="10080"/>
        </w:tabs>
        <w:ind w:left="360" w:hanging="360"/>
        <w:rPr>
          <w:noProof/>
        </w:rPr>
      </w:pPr>
      <w:r>
        <w:rPr>
          <w:noProof/>
        </w:rPr>
        <w:t>1.</w:t>
      </w:r>
      <w:r>
        <w:rPr>
          <w:noProof/>
        </w:rPr>
        <w:tab/>
        <w:t>What is the cost of the jeans at the back-to-school sale? Justify your reasoning using a model.</w:t>
      </w:r>
      <w:r>
        <w:rPr>
          <w:noProof/>
        </w:rPr>
        <w:br/>
      </w:r>
      <w:r>
        <w:rPr>
          <w:noProof/>
        </w:rPr>
        <w:drawing>
          <wp:inline distT="0" distB="0" distL="0" distR="0" wp14:anchorId="43D3B46F" wp14:editId="2BBDE6D5">
            <wp:extent cx="3333136" cy="1972353"/>
            <wp:effectExtent l="0" t="0" r="635" b="8890"/>
            <wp:docPr id="1" name="Picture 1" descr="C:\Users\jbradle\Desktop\Instructional Tasks\math\secondary\Grade 6\bill seme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radle\Desktop\Instructional Tasks\math\secondary\Grade 6\bill semester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19208" b="58133"/>
                    <a:stretch/>
                  </pic:blipFill>
                  <pic:spPr bwMode="auto">
                    <a:xfrm>
                      <a:off x="0" y="0"/>
                      <a:ext cx="3340731" cy="1976847"/>
                    </a:xfrm>
                    <a:prstGeom prst="rect">
                      <a:avLst/>
                    </a:prstGeom>
                    <a:noFill/>
                    <a:ln>
                      <a:noFill/>
                    </a:ln>
                    <a:extLst>
                      <a:ext uri="{53640926-AAD7-44D8-BBD7-CCE9431645EC}">
                        <a14:shadowObscured xmlns:a14="http://schemas.microsoft.com/office/drawing/2010/main"/>
                      </a:ext>
                    </a:extLst>
                  </pic:spPr>
                </pic:pic>
              </a:graphicData>
            </a:graphic>
          </wp:inline>
        </w:drawing>
      </w:r>
    </w:p>
    <w:p w:rsidR="00AA09B8" w:rsidRDefault="00AA09B8" w:rsidP="00AA09B8">
      <w:pPr>
        <w:pStyle w:val="Numbers"/>
        <w:numPr>
          <w:ilvl w:val="0"/>
          <w:numId w:val="0"/>
        </w:numPr>
        <w:tabs>
          <w:tab w:val="left" w:pos="720"/>
          <w:tab w:val="right" w:pos="10080"/>
        </w:tabs>
        <w:ind w:left="360" w:hanging="360"/>
      </w:pPr>
    </w:p>
    <w:p w:rsidR="00AA09B8" w:rsidRDefault="00AA09B8" w:rsidP="00AA09B8">
      <w:pPr>
        <w:pStyle w:val="Numbers"/>
        <w:numPr>
          <w:ilvl w:val="0"/>
          <w:numId w:val="0"/>
        </w:numPr>
        <w:tabs>
          <w:tab w:val="left" w:pos="720"/>
          <w:tab w:val="right" w:pos="10080"/>
        </w:tabs>
        <w:ind w:left="360" w:hanging="360"/>
        <w:rPr>
          <w:noProof/>
        </w:rPr>
      </w:pPr>
      <w:r>
        <w:rPr>
          <w:noProof/>
        </w:rPr>
        <w:t>2.</w:t>
      </w:r>
      <w:r>
        <w:rPr>
          <w:noProof/>
        </w:rPr>
        <w:tab/>
        <w:t xml:space="preserve">What is the cost of the jeans during the additional </w:t>
      </w:r>
      <m:oMath>
        <m:f>
          <m:fPr>
            <m:ctrlPr>
              <w:rPr>
                <w:rFonts w:ascii="Cambria Math" w:hAnsi="Cambria Math"/>
                <w:i/>
                <w:noProof/>
              </w:rPr>
            </m:ctrlPr>
          </m:fPr>
          <m:num>
            <m:r>
              <w:rPr>
                <w:rFonts w:ascii="Cambria Math" w:hAnsi="Cambria Math"/>
                <w:noProof/>
              </w:rPr>
              <m:t>1</m:t>
            </m:r>
          </m:num>
          <m:den>
            <m:r>
              <w:rPr>
                <w:rFonts w:ascii="Cambria Math" w:hAnsi="Cambria Math"/>
                <w:noProof/>
              </w:rPr>
              <m:t>5</m:t>
            </m:r>
          </m:den>
        </m:f>
      </m:oMath>
      <w:r>
        <w:rPr>
          <w:noProof/>
        </w:rPr>
        <w:t xml:space="preserve"> off sale? How can you show this with a model?</w:t>
      </w:r>
      <w:r>
        <w:rPr>
          <w:noProof/>
        </w:rPr>
        <w:br/>
      </w:r>
      <w:r>
        <w:rPr>
          <w:noProof/>
        </w:rPr>
        <w:drawing>
          <wp:inline distT="0" distB="0" distL="0" distR="0" wp14:anchorId="2F4D516C" wp14:editId="4439601F">
            <wp:extent cx="2698955" cy="1769597"/>
            <wp:effectExtent l="0" t="0" r="6350" b="2540"/>
            <wp:docPr id="3" name="Picture 3" descr="C:\Users\jbradle\Desktop\Instructional Tasks\math\secondary\Grade 6\bill seme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radle\Desktop\Instructional Tasks\math\secondary\Grade 6\bill semester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42667" r="35366" b="20222"/>
                    <a:stretch/>
                  </pic:blipFill>
                  <pic:spPr bwMode="auto">
                    <a:xfrm>
                      <a:off x="0" y="0"/>
                      <a:ext cx="2705106" cy="1773630"/>
                    </a:xfrm>
                    <a:prstGeom prst="rect">
                      <a:avLst/>
                    </a:prstGeom>
                    <a:noFill/>
                    <a:ln>
                      <a:noFill/>
                    </a:ln>
                    <a:extLst>
                      <a:ext uri="{53640926-AAD7-44D8-BBD7-CCE9431645EC}">
                        <a14:shadowObscured xmlns:a14="http://schemas.microsoft.com/office/drawing/2010/main"/>
                      </a:ext>
                    </a:extLst>
                  </pic:spPr>
                </pic:pic>
              </a:graphicData>
            </a:graphic>
          </wp:inline>
        </w:drawing>
      </w:r>
    </w:p>
    <w:p w:rsidR="00AA09B8" w:rsidRPr="007A4511" w:rsidRDefault="00AA09B8" w:rsidP="00AA09B8">
      <w:pPr>
        <w:pStyle w:val="Numbers"/>
        <w:numPr>
          <w:ilvl w:val="0"/>
          <w:numId w:val="0"/>
        </w:numPr>
        <w:tabs>
          <w:tab w:val="left" w:pos="720"/>
          <w:tab w:val="right" w:pos="10080"/>
        </w:tabs>
        <w:ind w:left="360" w:hanging="360"/>
      </w:pPr>
    </w:p>
    <w:p w:rsidR="008F5C81" w:rsidRDefault="00AA09B8" w:rsidP="00AA09B8">
      <w:pPr>
        <w:pStyle w:val="Numbers"/>
        <w:numPr>
          <w:ilvl w:val="0"/>
          <w:numId w:val="0"/>
        </w:numPr>
        <w:tabs>
          <w:tab w:val="left" w:pos="720"/>
          <w:tab w:val="right" w:pos="10080"/>
        </w:tabs>
        <w:ind w:left="360" w:hanging="360"/>
      </w:pPr>
      <w:r>
        <w:rPr>
          <w:noProof/>
        </w:rPr>
        <w:t>3.</w:t>
      </w:r>
      <w:r>
        <w:rPr>
          <w:noProof/>
        </w:rPr>
        <w:tab/>
        <w:t>Who has figured the discount correctly, Shannon or Mary? Explain your answer using a model.</w:t>
      </w:r>
      <w:r>
        <w:rPr>
          <w:noProof/>
        </w:rPr>
        <w:br/>
      </w:r>
      <w:r w:rsidR="000C29E9">
        <w:rPr>
          <w:noProof/>
        </w:rPr>
        <w:drawing>
          <wp:inline distT="0" distB="0" distL="0" distR="0" wp14:anchorId="3FB90A67" wp14:editId="38D0E56A">
            <wp:extent cx="4085303" cy="920577"/>
            <wp:effectExtent l="0" t="0" r="0" b="0"/>
            <wp:docPr id="11" name="Picture 11" descr="C:\Users\jbradle\Desktop\Instructional Tasks\math\secondary\Grade 6\bill seme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radle\Desktop\Instructional Tasks\math\secondary\Grade 6\bill semester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80267"/>
                    <a:stretch/>
                  </pic:blipFill>
                  <pic:spPr bwMode="auto">
                    <a:xfrm>
                      <a:off x="0" y="0"/>
                      <a:ext cx="4094612" cy="922675"/>
                    </a:xfrm>
                    <a:prstGeom prst="rect">
                      <a:avLst/>
                    </a:prstGeom>
                    <a:noFill/>
                    <a:ln>
                      <a:noFill/>
                    </a:ln>
                    <a:extLst>
                      <a:ext uri="{53640926-AAD7-44D8-BBD7-CCE9431645EC}">
                        <a14:shadowObscured xmlns:a14="http://schemas.microsoft.com/office/drawing/2010/main"/>
                      </a:ext>
                    </a:extLst>
                  </pic:spPr>
                </pic:pic>
              </a:graphicData>
            </a:graphic>
          </wp:inline>
        </w:drawing>
      </w:r>
    </w:p>
    <w:p w:rsidR="008F5C81" w:rsidRDefault="008F5C81" w:rsidP="008F5C81">
      <w:pPr>
        <w:pStyle w:val="bodytextcentered"/>
      </w:pPr>
    </w:p>
    <w:p w:rsidR="0015439E" w:rsidRDefault="0015439E" w:rsidP="00647CFB">
      <w:pPr>
        <w:pStyle w:val="bodytextcentered"/>
        <w:sectPr w:rsidR="0015439E" w:rsidSect="00253FB6">
          <w:pgSz w:w="12240" w:h="15840" w:code="1"/>
          <w:pgMar w:top="1080" w:right="1080" w:bottom="1080" w:left="1080" w:header="360" w:footer="360" w:gutter="0"/>
          <w:cols w:space="720"/>
          <w:noEndnote/>
          <w:docGrid w:linePitch="299"/>
        </w:sectPr>
      </w:pPr>
    </w:p>
    <w:p w:rsidR="000C29E9" w:rsidRDefault="000C29E9" w:rsidP="000C29E9">
      <w:pPr>
        <w:pStyle w:val="bodyitalnoindent-questions"/>
      </w:pPr>
      <w:r w:rsidRPr="000C29E9">
        <w:lastRenderedPageBreak/>
        <w:t>Look at Bill’s model for question 1.</w:t>
      </w:r>
      <w:r>
        <w:t xml:space="preserve"> </w:t>
      </w:r>
      <w:r w:rsidRPr="000C29E9">
        <w:t>Why did Bill shade 60%?</w:t>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italnoindent-questions"/>
      </w:pPr>
    </w:p>
    <w:p w:rsidR="000C29E9" w:rsidRPr="000C29E9" w:rsidRDefault="000C29E9" w:rsidP="000C29E9">
      <w:pPr>
        <w:pStyle w:val="bodyitalnoindent-questions"/>
      </w:pPr>
      <w:r w:rsidRPr="000C29E9">
        <w:t>In question 1, why does Bill write</w:t>
      </w:r>
      <w:r>
        <w:t xml:space="preserve"> </w:t>
      </w:r>
      <w:r w:rsidRPr="000C29E9">
        <w:rPr>
          <w:i w:val="0"/>
          <w:sz w:val="40"/>
          <w:szCs w:val="40"/>
        </w:rPr>
        <w:sym w:font="Wingdings" w:char="F06F"/>
      </w:r>
      <w:r>
        <w:t xml:space="preserve"> </w:t>
      </w:r>
      <w:r w:rsidRPr="000C29E9">
        <w:t xml:space="preserve">= </w:t>
      </w:r>
      <m:oMath>
        <m:f>
          <m:fPr>
            <m:ctrlPr>
              <w:rPr>
                <w:rFonts w:ascii="Cambria Math" w:hAnsi="Cambria Math"/>
              </w:rPr>
            </m:ctrlPr>
          </m:fPr>
          <m:num>
            <m:r>
              <w:rPr>
                <w:rFonts w:ascii="Cambria Math" w:hAnsi="Cambria Math"/>
              </w:rPr>
              <m:t>54</m:t>
            </m:r>
          </m:num>
          <m:den>
            <m:r>
              <w:rPr>
                <w:rFonts w:ascii="Cambria Math" w:hAnsi="Cambria Math"/>
              </w:rPr>
              <m:t>100</m:t>
            </m:r>
          </m:den>
        </m:f>
      </m:oMath>
      <w:r w:rsidRPr="000C29E9">
        <w:t>= $.54?</w:t>
      </w:r>
      <w:r>
        <w:t xml:space="preserve"> </w:t>
      </w:r>
      <w:r w:rsidRPr="000C29E9">
        <w:t>Why did he divide by 100?</w:t>
      </w:r>
      <w:r>
        <w:t xml:space="preserve"> </w:t>
      </w:r>
      <w:r w:rsidRPr="000C29E9">
        <w:t xml:space="preserve">How will </w:t>
      </w:r>
      <w:r>
        <w:t>it</w:t>
      </w:r>
      <w:r w:rsidRPr="000C29E9">
        <w:t xml:space="preserve"> help him solve the problem?</w:t>
      </w:r>
      <w:r>
        <w:t xml:space="preserve"> </w:t>
      </w:r>
      <w:r w:rsidRPr="000C29E9">
        <w:t>Has Bill answered the question?</w:t>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italnoindent-questions"/>
      </w:pPr>
    </w:p>
    <w:p w:rsidR="000C29E9" w:rsidRPr="000C29E9" w:rsidRDefault="000C29E9" w:rsidP="000C29E9">
      <w:pPr>
        <w:pStyle w:val="bodyitalnoindent-questions"/>
      </w:pPr>
      <w:r w:rsidRPr="000C29E9">
        <w:t>Does Bill use a diagram with 100 squares in question 2?</w:t>
      </w:r>
      <w:r>
        <w:t xml:space="preserve"> </w:t>
      </w:r>
      <w:r w:rsidRPr="000C29E9">
        <w:t>Why not?</w:t>
      </w:r>
      <w:r>
        <w:t xml:space="preserve"> </w:t>
      </w:r>
      <w:r w:rsidRPr="000C29E9">
        <w:t>Why does he shade 12 squares?</w:t>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italnoindent-questions"/>
      </w:pPr>
    </w:p>
    <w:p w:rsidR="000C29E9" w:rsidRPr="000C29E9" w:rsidRDefault="000C29E9" w:rsidP="000C29E9">
      <w:pPr>
        <w:pStyle w:val="bodyitalnoindent-questions"/>
      </w:pPr>
      <w:r w:rsidRPr="000C29E9">
        <w:t>How can Bill use his diagram in question 2 to answer the question?</w:t>
      </w:r>
    </w:p>
    <w:p w:rsidR="000C29E9" w:rsidRPr="002B5CEB"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italnoindent-questions"/>
      </w:pPr>
    </w:p>
    <w:p w:rsidR="000C29E9" w:rsidRPr="000C29E9" w:rsidRDefault="000C29E9" w:rsidP="000C29E9">
      <w:pPr>
        <w:pStyle w:val="bodyitalnoindent-questions"/>
      </w:pPr>
      <w:r w:rsidRPr="000C29E9">
        <w:t>How does Bill’s explanation to question 3 support his answer that Mary is correct?</w:t>
      </w:r>
      <w:r>
        <w:t xml:space="preserve"> </w:t>
      </w:r>
      <w:r w:rsidRPr="000C29E9">
        <w:t>Is it easy to understand what he means?</w:t>
      </w:r>
      <w:r>
        <w:t xml:space="preserve"> </w:t>
      </w:r>
      <w:r w:rsidRPr="000C29E9">
        <w:t>How could he make his thinking clearer?</w:t>
      </w:r>
    </w:p>
    <w:p w:rsidR="0015439E" w:rsidRPr="002B5CEB" w:rsidRDefault="0015439E" w:rsidP="000852DC">
      <w:pPr>
        <w:pStyle w:val="BodyText2"/>
        <w:tabs>
          <w:tab w:val="right" w:leader="underscore" w:pos="10080"/>
        </w:tabs>
      </w:pPr>
      <w:r>
        <w:tab/>
      </w:r>
    </w:p>
    <w:p w:rsidR="000852DC" w:rsidRDefault="000852DC" w:rsidP="000852DC">
      <w:pPr>
        <w:pStyle w:val="BodyText2"/>
        <w:tabs>
          <w:tab w:val="right" w:leader="underscore" w:pos="10080"/>
        </w:tabs>
      </w:pPr>
      <w:r>
        <w:tab/>
      </w:r>
    </w:p>
    <w:p w:rsidR="000852DC" w:rsidRDefault="000852DC" w:rsidP="000852DC">
      <w:pPr>
        <w:pStyle w:val="BodyText2"/>
        <w:tabs>
          <w:tab w:val="right" w:leader="underscore" w:pos="10080"/>
        </w:tabs>
      </w:pPr>
      <w:r>
        <w:tab/>
      </w:r>
    </w:p>
    <w:p w:rsidR="000852DC" w:rsidRDefault="000852DC" w:rsidP="000852DC">
      <w:pPr>
        <w:pStyle w:val="BodyText2"/>
        <w:tabs>
          <w:tab w:val="right" w:leader="underscore" w:pos="10080"/>
        </w:tabs>
      </w:pPr>
      <w:r>
        <w:tab/>
      </w:r>
    </w:p>
    <w:p w:rsidR="008F5C81" w:rsidRDefault="008F5C81">
      <w:pPr>
        <w:spacing w:after="0" w:line="240" w:lineRule="auto"/>
        <w:rPr>
          <w:rFonts w:cs="HSSKVH+TimesNewRomanPSMT"/>
          <w:color w:val="000000"/>
        </w:rPr>
      </w:pPr>
      <w:r>
        <w:br w:type="page"/>
      </w:r>
    </w:p>
    <w:p w:rsidR="008F5C81" w:rsidRDefault="008F5C81" w:rsidP="008F5C81">
      <w:pPr>
        <w:pStyle w:val="Head"/>
      </w:pPr>
      <w:r>
        <w:lastRenderedPageBreak/>
        <w:t xml:space="preserve">Sample </w:t>
      </w:r>
      <w:r w:rsidR="00F747CF">
        <w:t>3</w:t>
      </w:r>
      <w:r>
        <w:t xml:space="preserve">: </w:t>
      </w:r>
      <w:r w:rsidR="00F747CF">
        <w:t>Ca</w:t>
      </w:r>
      <w:r w:rsidR="00D25B75">
        <w:t>rmen</w:t>
      </w:r>
    </w:p>
    <w:p w:rsidR="008F5C81" w:rsidRPr="008F5C81" w:rsidRDefault="008F5C81" w:rsidP="008F5C81">
      <w:pPr>
        <w:pStyle w:val="bodytextcentered"/>
      </w:pPr>
    </w:p>
    <w:p w:rsidR="008F5C81" w:rsidRDefault="000C29E9" w:rsidP="008F5C81">
      <w:pPr>
        <w:pStyle w:val="bodytextcentered"/>
      </w:pPr>
      <w:r>
        <w:rPr>
          <w:noProof/>
        </w:rPr>
        <w:drawing>
          <wp:inline distT="0" distB="0" distL="0" distR="0" wp14:anchorId="4E03C784" wp14:editId="020A01B4">
            <wp:extent cx="6400800" cy="7903845"/>
            <wp:effectExtent l="0" t="0" r="0" b="1905"/>
            <wp:docPr id="12" name="Picture 12" descr="C:\Users\jbradle\Desktop\Instructional Tasks\math\secondary\Grade 6\carmen seme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radle\Desktop\Instructional Tasks\math\secondary\Grade 6\carmen semester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7903845"/>
                    </a:xfrm>
                    <a:prstGeom prst="rect">
                      <a:avLst/>
                    </a:prstGeom>
                    <a:noFill/>
                    <a:ln>
                      <a:noFill/>
                    </a:ln>
                  </pic:spPr>
                </pic:pic>
              </a:graphicData>
            </a:graphic>
          </wp:inline>
        </w:drawing>
      </w:r>
    </w:p>
    <w:p w:rsidR="008F5C81" w:rsidRDefault="008F5C81" w:rsidP="000C29E9">
      <w:pPr>
        <w:pStyle w:val="bodytextcentered"/>
        <w:jc w:val="left"/>
        <w:sectPr w:rsidR="008F5C81" w:rsidSect="00253FB6">
          <w:pgSz w:w="12240" w:h="15840" w:code="1"/>
          <w:pgMar w:top="1080" w:right="1080" w:bottom="1080" w:left="1080" w:header="360" w:footer="360" w:gutter="0"/>
          <w:cols w:space="720"/>
          <w:noEndnote/>
          <w:docGrid w:linePitch="299"/>
        </w:sectPr>
      </w:pPr>
    </w:p>
    <w:p w:rsidR="000C29E9" w:rsidRPr="000C29E9" w:rsidRDefault="000C29E9" w:rsidP="000C29E9">
      <w:pPr>
        <w:pStyle w:val="bodyitalnoindent-questions"/>
      </w:pPr>
      <w:r w:rsidRPr="000C29E9">
        <w:lastRenderedPageBreak/>
        <w:t>Look at Carmen’s model for question 1.</w:t>
      </w:r>
      <w:r>
        <w:t xml:space="preserve"> </w:t>
      </w:r>
      <w:r w:rsidRPr="000C29E9">
        <w:t>Why do you think she divided into 10 parts?</w:t>
      </w:r>
      <w:r>
        <w:t xml:space="preserve"> </w:t>
      </w:r>
      <w:r w:rsidRPr="000C29E9">
        <w:t>Is 50% marked in the correct place? Is 60%?</w:t>
      </w:r>
      <w:r>
        <w:t xml:space="preserve"> </w:t>
      </w:r>
      <w:r w:rsidRPr="000C29E9">
        <w:t>How do you know?</w:t>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Default="000C29E9" w:rsidP="000C29E9">
      <w:pPr>
        <w:pStyle w:val="bodyitalnoindent-questions"/>
      </w:pPr>
    </w:p>
    <w:p w:rsidR="000C29E9" w:rsidRPr="000C29E9" w:rsidRDefault="000C29E9" w:rsidP="000C29E9">
      <w:pPr>
        <w:pStyle w:val="bodyitalnoindent-questions"/>
      </w:pPr>
      <w:r w:rsidRPr="000C29E9">
        <w:t>In question 1, Carmen shows the current price at more than $27.00.</w:t>
      </w:r>
      <w:r>
        <w:t xml:space="preserve"> </w:t>
      </w:r>
      <w:r w:rsidRPr="000C29E9">
        <w:t>Do you agree?</w:t>
      </w:r>
      <w:r>
        <w:t xml:space="preserve"> </w:t>
      </w:r>
      <w:r w:rsidRPr="000C29E9">
        <w:t>How could she use her diagram to help find the exact price?</w:t>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Default="000C29E9" w:rsidP="000C29E9">
      <w:pPr>
        <w:pStyle w:val="bodyitalnoindent-questions"/>
      </w:pPr>
    </w:p>
    <w:p w:rsidR="000C29E9" w:rsidRPr="000C29E9" w:rsidRDefault="000C29E9" w:rsidP="000C29E9">
      <w:pPr>
        <w:pStyle w:val="bodyitalnoindent-questions"/>
      </w:pPr>
      <w:r w:rsidRPr="000C29E9">
        <w:t>Look at Carmen’s diagram for question 2.</w:t>
      </w:r>
      <w:r>
        <w:t xml:space="preserve"> </w:t>
      </w:r>
      <w:r w:rsidRPr="000C29E9">
        <w:t>Can you understand her thinking?</w:t>
      </w:r>
      <w:r>
        <w:t xml:space="preserve"> </w:t>
      </w:r>
      <w:r w:rsidRPr="000C29E9">
        <w:t xml:space="preserve">How could she use the diagram </w:t>
      </w:r>
      <w:r w:rsidR="00E478DC">
        <w:br/>
      </w:r>
      <w:r w:rsidRPr="000C29E9">
        <w:t>to find the new price?</w:t>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Default="000C29E9" w:rsidP="000C29E9">
      <w:pPr>
        <w:pStyle w:val="BodyText2"/>
        <w:tabs>
          <w:tab w:val="right" w:leader="underscore" w:pos="10080"/>
        </w:tabs>
      </w:pPr>
      <w:r>
        <w:tab/>
      </w:r>
    </w:p>
    <w:p w:rsidR="000C29E9" w:rsidRPr="002B5CEB" w:rsidRDefault="000C29E9" w:rsidP="000C29E9">
      <w:pPr>
        <w:pStyle w:val="BodyText2"/>
        <w:tabs>
          <w:tab w:val="right" w:leader="underscore" w:pos="10080"/>
        </w:tabs>
      </w:pPr>
      <w:r>
        <w:tab/>
      </w:r>
    </w:p>
    <w:p w:rsidR="000C29E9" w:rsidRDefault="000C29E9" w:rsidP="000C29E9">
      <w:pPr>
        <w:pStyle w:val="bodyitalnoindent-questions"/>
      </w:pPr>
    </w:p>
    <w:p w:rsidR="000C29E9" w:rsidRPr="000C29E9" w:rsidRDefault="000C29E9" w:rsidP="000C29E9">
      <w:pPr>
        <w:pStyle w:val="bodyitalnoindent-questions"/>
      </w:pPr>
      <w:r w:rsidRPr="000C29E9">
        <w:t>Look at Carmen’s diagram for question 3.</w:t>
      </w:r>
      <w:r>
        <w:t xml:space="preserve"> </w:t>
      </w:r>
      <w:r w:rsidRPr="000C29E9">
        <w:t>Can you understand her thinking?</w:t>
      </w:r>
      <w:r>
        <w:t xml:space="preserve"> </w:t>
      </w:r>
      <w:r w:rsidRPr="000C29E9">
        <w:t>Does her work show that Mary or Shannon is correct?</w:t>
      </w:r>
      <w:r>
        <w:t xml:space="preserve"> </w:t>
      </w:r>
      <w:r w:rsidRPr="000C29E9">
        <w:t xml:space="preserve">How could </w:t>
      </w:r>
      <w:r w:rsidR="00E478DC">
        <w:t>s</w:t>
      </w:r>
      <w:r w:rsidRPr="000C29E9">
        <w:t xml:space="preserve">he make </w:t>
      </w:r>
      <w:r w:rsidR="00E478DC">
        <w:t xml:space="preserve">her </w:t>
      </w:r>
      <w:r w:rsidRPr="000C29E9">
        <w:t>thinking clearer?</w:t>
      </w:r>
    </w:p>
    <w:p w:rsidR="00F060A2" w:rsidRDefault="00F060A2" w:rsidP="000852DC">
      <w:pPr>
        <w:pStyle w:val="BodyText2"/>
        <w:tabs>
          <w:tab w:val="right" w:leader="underscore" w:pos="10080"/>
        </w:tabs>
      </w:pPr>
      <w:r>
        <w:tab/>
      </w:r>
    </w:p>
    <w:p w:rsidR="00F060A2" w:rsidRPr="002B5CEB" w:rsidRDefault="00F060A2" w:rsidP="000852DC">
      <w:pPr>
        <w:pStyle w:val="BodyText2"/>
        <w:tabs>
          <w:tab w:val="right" w:leader="underscore" w:pos="10080"/>
        </w:tabs>
      </w:pPr>
      <w:r>
        <w:tab/>
      </w:r>
    </w:p>
    <w:p w:rsidR="008F5C81" w:rsidRDefault="008F5C81" w:rsidP="000852DC">
      <w:pPr>
        <w:pStyle w:val="BodyText2"/>
        <w:tabs>
          <w:tab w:val="right" w:leader="underscore" w:pos="10080"/>
        </w:tabs>
      </w:pPr>
      <w:r>
        <w:tab/>
      </w:r>
    </w:p>
    <w:p w:rsidR="008F5C81" w:rsidRDefault="008F5C81" w:rsidP="000852DC">
      <w:pPr>
        <w:pStyle w:val="BodyText2"/>
        <w:tabs>
          <w:tab w:val="right" w:leader="underscore" w:pos="10080"/>
        </w:tabs>
      </w:pPr>
      <w:r>
        <w:tab/>
      </w:r>
    </w:p>
    <w:p w:rsidR="000852DC" w:rsidRDefault="000852DC" w:rsidP="000852DC">
      <w:pPr>
        <w:pStyle w:val="BodyText2"/>
        <w:tabs>
          <w:tab w:val="right" w:leader="underscore" w:pos="10080"/>
        </w:tabs>
      </w:pPr>
      <w:r>
        <w:tab/>
      </w:r>
    </w:p>
    <w:p w:rsidR="000C29E9" w:rsidRDefault="000C29E9" w:rsidP="000852DC">
      <w:pPr>
        <w:pStyle w:val="BodyText2"/>
        <w:tabs>
          <w:tab w:val="right" w:leader="underscore" w:pos="10080"/>
        </w:tabs>
      </w:pPr>
    </w:p>
    <w:p w:rsidR="00650850" w:rsidRPr="000C29E9" w:rsidRDefault="00650850" w:rsidP="000C29E9">
      <w:pPr>
        <w:spacing w:after="0" w:line="240" w:lineRule="auto"/>
        <w:rPr>
          <w:rFonts w:cs="HSSKVH+TimesNewRomanPSMT"/>
          <w:color w:val="000000"/>
        </w:rPr>
        <w:sectPr w:rsidR="00650850" w:rsidRPr="000C29E9" w:rsidSect="00253FB6">
          <w:pgSz w:w="12240" w:h="15840" w:code="1"/>
          <w:pgMar w:top="1080" w:right="1080" w:bottom="1080" w:left="1080" w:header="360" w:footer="360" w:gutter="0"/>
          <w:cols w:space="720"/>
          <w:noEndnote/>
          <w:docGrid w:linePitch="299"/>
        </w:sectPr>
      </w:pPr>
    </w:p>
    <w:p w:rsidR="00714978" w:rsidRPr="00B26174" w:rsidRDefault="00714978" w:rsidP="00714978">
      <w:pPr>
        <w:pStyle w:val="Head"/>
        <w:rPr>
          <w:i/>
          <w:sz w:val="80"/>
          <w:szCs w:val="80"/>
        </w:rPr>
      </w:pPr>
      <w:r w:rsidRPr="00B26174">
        <w:rPr>
          <w:i/>
          <w:sz w:val="80"/>
          <w:szCs w:val="80"/>
        </w:rPr>
        <w:lastRenderedPageBreak/>
        <w:t xml:space="preserve">Evaluating </w:t>
      </w:r>
      <w:r w:rsidR="001707B4">
        <w:rPr>
          <w:i/>
          <w:sz w:val="80"/>
          <w:szCs w:val="80"/>
        </w:rPr>
        <w:t xml:space="preserve">Student Work </w:t>
      </w:r>
      <w:r w:rsidRPr="00B26174">
        <w:rPr>
          <w:i/>
          <w:sz w:val="80"/>
          <w:szCs w:val="80"/>
        </w:rPr>
        <w:t>Sample</w:t>
      </w:r>
      <w:r w:rsidR="001707B4">
        <w:rPr>
          <w:i/>
          <w:sz w:val="80"/>
          <w:szCs w:val="80"/>
        </w:rPr>
        <w:t>s</w:t>
      </w:r>
    </w:p>
    <w:p w:rsidR="00714978" w:rsidRPr="00B26174" w:rsidRDefault="00714978" w:rsidP="00493161">
      <w:pPr>
        <w:pStyle w:val="bullet"/>
        <w:numPr>
          <w:ilvl w:val="0"/>
          <w:numId w:val="0"/>
        </w:numPr>
      </w:pPr>
    </w:p>
    <w:p w:rsidR="00714978" w:rsidRPr="00EC2E16" w:rsidRDefault="00714978" w:rsidP="00493161">
      <w:pPr>
        <w:pStyle w:val="bullet"/>
        <w:rPr>
          <w:i/>
          <w:sz w:val="60"/>
          <w:szCs w:val="60"/>
        </w:rPr>
      </w:pPr>
      <w:r w:rsidRPr="00EC2E16">
        <w:rPr>
          <w:i/>
          <w:sz w:val="60"/>
          <w:szCs w:val="60"/>
        </w:rPr>
        <w:t>How did this student organize his or her work?</w:t>
      </w:r>
    </w:p>
    <w:p w:rsidR="00714978" w:rsidRPr="00EC2E16" w:rsidRDefault="00714978" w:rsidP="00493161">
      <w:pPr>
        <w:pStyle w:val="bullet"/>
        <w:rPr>
          <w:i/>
          <w:sz w:val="60"/>
          <w:szCs w:val="60"/>
        </w:rPr>
      </w:pPr>
      <w:r w:rsidRPr="00EC2E16">
        <w:rPr>
          <w:i/>
          <w:sz w:val="60"/>
          <w:szCs w:val="60"/>
        </w:rPr>
        <w:t>What mistakes have been made?</w:t>
      </w:r>
    </w:p>
    <w:p w:rsidR="00D25B75" w:rsidRPr="00EC2E16" w:rsidRDefault="00D25B75" w:rsidP="00493161">
      <w:pPr>
        <w:pStyle w:val="bullet"/>
        <w:rPr>
          <w:i/>
          <w:sz w:val="60"/>
          <w:szCs w:val="60"/>
        </w:rPr>
      </w:pPr>
      <w:r w:rsidRPr="00EC2E16">
        <w:rPr>
          <w:i/>
          <w:sz w:val="60"/>
          <w:szCs w:val="60"/>
        </w:rPr>
        <w:t>What misconceptions do you think this student has?</w:t>
      </w:r>
    </w:p>
    <w:p w:rsidR="00714978" w:rsidRPr="00EC2E16" w:rsidRDefault="00714978" w:rsidP="00493161">
      <w:pPr>
        <w:pStyle w:val="bullet"/>
        <w:rPr>
          <w:i/>
          <w:sz w:val="60"/>
          <w:szCs w:val="60"/>
        </w:rPr>
      </w:pPr>
      <w:r w:rsidRPr="00EC2E16">
        <w:rPr>
          <w:i/>
          <w:sz w:val="60"/>
          <w:szCs w:val="60"/>
        </w:rPr>
        <w:t>What isn’t clear?</w:t>
      </w:r>
    </w:p>
    <w:p w:rsidR="00714978" w:rsidRPr="00EC2E16" w:rsidRDefault="00714978" w:rsidP="00493161">
      <w:pPr>
        <w:pStyle w:val="bullet"/>
        <w:rPr>
          <w:i/>
          <w:sz w:val="60"/>
          <w:szCs w:val="60"/>
        </w:rPr>
      </w:pPr>
      <w:r w:rsidRPr="00EC2E16">
        <w:rPr>
          <w:i/>
          <w:sz w:val="60"/>
          <w:szCs w:val="60"/>
        </w:rPr>
        <w:t>What questions would you like to ask this student?</w:t>
      </w:r>
    </w:p>
    <w:p w:rsidR="00714978" w:rsidRPr="00EC2E16" w:rsidRDefault="00714978" w:rsidP="00493161">
      <w:pPr>
        <w:pStyle w:val="bulletend"/>
        <w:rPr>
          <w:i/>
          <w:sz w:val="60"/>
          <w:szCs w:val="60"/>
        </w:rPr>
      </w:pPr>
      <w:r w:rsidRPr="00EC2E16">
        <w:rPr>
          <w:i/>
          <w:sz w:val="60"/>
          <w:szCs w:val="60"/>
        </w:rPr>
        <w:t>In what ways might the work be improved?</w:t>
      </w:r>
    </w:p>
    <w:p w:rsidR="00D25B75" w:rsidRDefault="00D25B75" w:rsidP="00740538">
      <w:pPr>
        <w:pStyle w:val="bodytextcentered"/>
        <w:jc w:val="left"/>
        <w:rPr>
          <w:sz w:val="60"/>
          <w:szCs w:val="60"/>
        </w:rPr>
      </w:pPr>
    </w:p>
    <w:p w:rsidR="00714978" w:rsidRPr="00714978" w:rsidRDefault="00714978" w:rsidP="00740538">
      <w:pPr>
        <w:pStyle w:val="bodytextcentered"/>
        <w:jc w:val="left"/>
        <w:rPr>
          <w:sz w:val="60"/>
          <w:szCs w:val="60"/>
        </w:rPr>
        <w:sectPr w:rsidR="00714978" w:rsidRPr="00714978" w:rsidSect="00253FB6">
          <w:headerReference w:type="default" r:id="rId16"/>
          <w:footerReference w:type="default" r:id="rId17"/>
          <w:pgSz w:w="15840" w:h="12240" w:orient="landscape" w:code="1"/>
          <w:pgMar w:top="1080" w:right="1080" w:bottom="1080" w:left="1080" w:header="360" w:footer="360" w:gutter="0"/>
          <w:cols w:space="720"/>
          <w:noEndnote/>
          <w:docGrid w:linePitch="299"/>
        </w:sectPr>
      </w:pPr>
    </w:p>
    <w:p w:rsidR="0015439E" w:rsidRPr="00D25B75" w:rsidRDefault="00DD43F1" w:rsidP="00D25B75">
      <w:pPr>
        <w:pStyle w:val="bodytextcentered"/>
        <w:jc w:val="left"/>
      </w:pPr>
      <w:r>
        <w:rPr>
          <w:noProof/>
        </w:rPr>
        <w:lastRenderedPageBreak/>
        <w:drawing>
          <wp:inline distT="0" distB="0" distL="0" distR="0">
            <wp:extent cx="6400800" cy="8277225"/>
            <wp:effectExtent l="0" t="0" r="0" b="9525"/>
            <wp:docPr id="2" name="Picture 2" descr="C:\Users\jbradle\Desktop\Instructional Tasks\math\secondary\Math 4 pt CR Rubric w 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radle\Desktop\Instructional Tasks\math\secondary\Math 4 pt CR Rubric w ARE 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p>
    <w:sectPr w:rsidR="0015439E" w:rsidRPr="00D25B75" w:rsidSect="00253FB6">
      <w:headerReference w:type="default" r:id="rId19"/>
      <w:footerReference w:type="default" r:id="rId20"/>
      <w:pgSz w:w="12240" w:h="15840" w:code="1"/>
      <w:pgMar w:top="1080" w:right="1080" w:bottom="1080" w:left="1080" w:header="360" w:footer="36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0DF" w:rsidRDefault="00DC30DF" w:rsidP="00647CFB">
      <w:pPr>
        <w:spacing w:after="0" w:line="240" w:lineRule="auto"/>
      </w:pPr>
      <w:r>
        <w:separator/>
      </w:r>
    </w:p>
  </w:endnote>
  <w:endnote w:type="continuationSeparator" w:id="0">
    <w:p w:rsidR="00DC30DF" w:rsidRDefault="00DC30DF" w:rsidP="00647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ZFVUDP+TimesNewRomanPSMT">
    <w:altName w:val="Times New Roman 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ATEJY+Arial-BoldMT">
    <w:altName w:val="Arial"/>
    <w:panose1 w:val="00000000000000000000"/>
    <w:charset w:val="00"/>
    <w:family w:val="swiss"/>
    <w:notTrueType/>
    <w:pitch w:val="default"/>
    <w:sig w:usb0="00000003" w:usb1="00000000" w:usb2="00000000" w:usb3="00000000" w:csb0="00000001" w:csb1="00000000"/>
  </w:font>
  <w:font w:name="UQVHQU+Arial-BoldMT">
    <w:altName w:val="Arial"/>
    <w:panose1 w:val="00000000000000000000"/>
    <w:charset w:val="00"/>
    <w:family w:val="swiss"/>
    <w:notTrueType/>
    <w:pitch w:val="default"/>
    <w:sig w:usb0="00000003" w:usb1="00000000" w:usb2="00000000" w:usb3="00000000" w:csb0="00000001" w:csb1="00000000"/>
  </w:font>
  <w:font w:name="HSSKVH+TimesNewRomanPSMT">
    <w:altName w:val="Times New Roman PSMT"/>
    <w:panose1 w:val="00000000000000000000"/>
    <w:charset w:val="00"/>
    <w:family w:val="roman"/>
    <w:notTrueType/>
    <w:pitch w:val="default"/>
    <w:sig w:usb0="00000003" w:usb1="00000000" w:usb2="00000000" w:usb3="00000000" w:csb0="00000001" w:csb1="00000000"/>
  </w:font>
  <w:font w:name="EWCZWM+Arial-BoldItalic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QHIFI+TimesNewRomanPS-ItalicMT">
    <w:altName w:val="Times New Roman PS"/>
    <w:panose1 w:val="00000000000000000000"/>
    <w:charset w:val="00"/>
    <w:family w:val="roman"/>
    <w:notTrueType/>
    <w:pitch w:val="default"/>
    <w:sig w:usb0="00000003" w:usb1="00000000" w:usb2="00000000" w:usb3="00000000" w:csb0="00000001" w:csb1="00000000"/>
  </w:font>
  <w:font w:name="RBRRUD+TimesNewRomanPSM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FB6" w:rsidRDefault="00253FB6" w:rsidP="00253FB6">
    <w:pPr>
      <w:pStyle w:val="Footer1"/>
    </w:pPr>
    <w:r w:rsidRPr="00DF750F">
      <w:t>T</w:t>
    </w:r>
    <w:r w:rsidR="00D40859">
      <w:t xml:space="preserve">emplate </w:t>
    </w:r>
    <w:r w:rsidRPr="00DF750F">
      <w:t>adapted from MARS Shell Center, University of Nottingham and UC Berkeley, © 2011 MARS University of Nottingham</w:t>
    </w:r>
    <w:r w:rsidRPr="00DF750F">
      <w:tab/>
    </w:r>
    <w:r w:rsidR="0064127D" w:rsidRPr="00DF750F">
      <w:fldChar w:fldCharType="begin"/>
    </w:r>
    <w:r w:rsidRPr="00DF750F">
      <w:instrText xml:space="preserve"> PAGE   \* MERGEFORMAT </w:instrText>
    </w:r>
    <w:r w:rsidR="0064127D" w:rsidRPr="00DF750F">
      <w:fldChar w:fldCharType="separate"/>
    </w:r>
    <w:r w:rsidR="00E67DA9">
      <w:rPr>
        <w:noProof/>
      </w:rPr>
      <w:t>13</w:t>
    </w:r>
    <w:r w:rsidR="0064127D" w:rsidRPr="00DF750F">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FB6" w:rsidRPr="00FC0CAA" w:rsidRDefault="00D40859" w:rsidP="00650850">
    <w:pPr>
      <w:pStyle w:val="Footer1"/>
      <w:tabs>
        <w:tab w:val="clear" w:pos="10080"/>
        <w:tab w:val="right" w:pos="13680"/>
      </w:tabs>
    </w:pPr>
    <w:r>
      <w:t>Template</w:t>
    </w:r>
    <w:r w:rsidR="00253FB6" w:rsidRPr="003811D5">
      <w:t xml:space="preserve"> adapted from MARS Shell Center, University of Nottingham and UC Berkeley, © 2011 MARS University of Nottingham</w:t>
    </w:r>
    <w:r w:rsidR="00253FB6" w:rsidRPr="003811D5">
      <w:tab/>
    </w:r>
    <w:r w:rsidR="0064127D" w:rsidRPr="003811D5">
      <w:fldChar w:fldCharType="begin"/>
    </w:r>
    <w:r w:rsidR="00253FB6" w:rsidRPr="003811D5">
      <w:instrText xml:space="preserve"> PAGE   \* MERGEFORMAT </w:instrText>
    </w:r>
    <w:r w:rsidR="0064127D" w:rsidRPr="003811D5">
      <w:fldChar w:fldCharType="separate"/>
    </w:r>
    <w:r w:rsidR="00E67DA9">
      <w:rPr>
        <w:noProof/>
      </w:rPr>
      <w:t>14</w:t>
    </w:r>
    <w:r w:rsidR="0064127D" w:rsidRPr="003811D5">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FB6" w:rsidRPr="00FC0CAA" w:rsidRDefault="00D40859" w:rsidP="00253FB6">
    <w:pPr>
      <w:pStyle w:val="Footer1"/>
      <w:tabs>
        <w:tab w:val="clear" w:pos="5310"/>
      </w:tabs>
    </w:pPr>
    <w:r>
      <w:t>Template</w:t>
    </w:r>
    <w:r w:rsidRPr="003811D5">
      <w:t xml:space="preserve"> </w:t>
    </w:r>
    <w:r w:rsidR="00253FB6" w:rsidRPr="003811D5">
      <w:t>adapted from MARS Shell Center, University of Nottingham and UC Berkeley, © 2011 MARS University of Nottingham</w:t>
    </w:r>
    <w:r w:rsidR="00253FB6" w:rsidRPr="003811D5">
      <w:tab/>
    </w:r>
    <w:r w:rsidR="0064127D" w:rsidRPr="003811D5">
      <w:fldChar w:fldCharType="begin"/>
    </w:r>
    <w:r w:rsidR="00253FB6" w:rsidRPr="003811D5">
      <w:instrText xml:space="preserve"> PAGE   \* MERGEFORMAT </w:instrText>
    </w:r>
    <w:r w:rsidR="0064127D" w:rsidRPr="003811D5">
      <w:fldChar w:fldCharType="separate"/>
    </w:r>
    <w:r w:rsidR="00E67DA9">
      <w:rPr>
        <w:noProof/>
      </w:rPr>
      <w:t>15</w:t>
    </w:r>
    <w:r w:rsidR="0064127D" w:rsidRPr="003811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0DF" w:rsidRDefault="00DC30DF" w:rsidP="00647CFB">
      <w:pPr>
        <w:spacing w:after="0" w:line="240" w:lineRule="auto"/>
      </w:pPr>
      <w:r>
        <w:separator/>
      </w:r>
    </w:p>
  </w:footnote>
  <w:footnote w:type="continuationSeparator" w:id="0">
    <w:p w:rsidR="00DC30DF" w:rsidRDefault="00DC30DF" w:rsidP="00647C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FB6" w:rsidRPr="00493161" w:rsidRDefault="00253FB6" w:rsidP="00253FB6">
    <w:pPr>
      <w:pStyle w:val="BodyText"/>
      <w:tabs>
        <w:tab w:val="right" w:pos="10080"/>
      </w:tabs>
      <w:rPr>
        <w:b/>
      </w:rPr>
    </w:pPr>
    <w:r w:rsidRPr="009A30F1">
      <w:t xml:space="preserve">Instructional Task: </w:t>
    </w:r>
    <w:r w:rsidR="00227045">
      <w:t>Percent and Fractional Discounts—Bargain Shopping</w:t>
    </w:r>
    <w:r w:rsidRPr="00F70BC8">
      <w:tab/>
      <w:t xml:space="preserve">Grade </w:t>
    </w:r>
    <w:r w:rsidR="00227045">
      <w:t>6</w:t>
    </w:r>
    <w:r w:rsidRPr="00F70BC8">
      <w:t>, Semester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FB6" w:rsidRPr="00FC0CAA" w:rsidRDefault="00253FB6" w:rsidP="00650850">
    <w:pPr>
      <w:pStyle w:val="BodyText"/>
      <w:tabs>
        <w:tab w:val="right" w:pos="13680"/>
      </w:tabs>
    </w:pPr>
    <w:r w:rsidRPr="009F389E">
      <w:t xml:space="preserve">Instructional Task: </w:t>
    </w:r>
    <w:r w:rsidR="00227045">
      <w:t>Percent and Fractional Discounts—Bargain Shopping</w:t>
    </w:r>
    <w:r w:rsidRPr="00F70BC8">
      <w:tab/>
      <w:t xml:space="preserve">Grade </w:t>
    </w:r>
    <w:r w:rsidR="00227045">
      <w:t>6</w:t>
    </w:r>
    <w:r w:rsidRPr="00F70BC8">
      <w:t>, Semester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FB6" w:rsidRDefault="00253FB6" w:rsidP="00253FB6">
    <w:pPr>
      <w:pStyle w:val="Header"/>
      <w:tabs>
        <w:tab w:val="clear" w:pos="4680"/>
        <w:tab w:val="clear" w:pos="9360"/>
        <w:tab w:val="right" w:pos="10080"/>
      </w:tabs>
    </w:pPr>
    <w:r w:rsidRPr="009F389E">
      <w:t xml:space="preserve">Instructional Task: </w:t>
    </w:r>
    <w:r w:rsidR="00227045">
      <w:t>Percent and Fractional Discounts—Bargain Shopping</w:t>
    </w:r>
    <w:r w:rsidRPr="00F70BC8">
      <w:tab/>
      <w:t xml:space="preserve">Grade </w:t>
    </w:r>
    <w:r w:rsidR="00227045">
      <w:t>6</w:t>
    </w:r>
    <w:r w:rsidRPr="00F70BC8">
      <w:t>, Semester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C416E3"/>
    <w:multiLevelType w:val="hybridMultilevel"/>
    <w:tmpl w:val="752CB9A6"/>
    <w:lvl w:ilvl="0" w:tplc="8522DEA2">
      <w:start w:val="1"/>
      <w:numFmt w:val="decimal"/>
      <w:pStyle w:val="Numbers"/>
      <w:lvlText w:val="%1."/>
      <w:lvlJc w:val="left"/>
      <w:rPr>
        <w:rFonts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E84215BC"/>
    <w:multiLevelType w:val="hybridMultilevel"/>
    <w:tmpl w:val="B98BE93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039D517"/>
    <w:multiLevelType w:val="hybridMultilevel"/>
    <w:tmpl w:val="CD6238A8"/>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1958EA0"/>
    <w:multiLevelType w:val="hybridMultilevel"/>
    <w:tmpl w:val="19B6A8E6"/>
    <w:lvl w:ilvl="0" w:tplc="FB04631A">
      <w:start w:val="1"/>
      <w:numFmt w:val="bullet"/>
      <w:pStyle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16F14EFF"/>
    <w:multiLevelType w:val="hybridMultilevel"/>
    <w:tmpl w:val="A5FE9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C21E36"/>
    <w:multiLevelType w:val="hybridMultilevel"/>
    <w:tmpl w:val="7C06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976A7"/>
    <w:multiLevelType w:val="hybridMultilevel"/>
    <w:tmpl w:val="8B1A0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92E61"/>
    <w:multiLevelType w:val="hybridMultilevel"/>
    <w:tmpl w:val="18B8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A40AEF"/>
    <w:multiLevelType w:val="hybridMultilevel"/>
    <w:tmpl w:val="FA285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323552"/>
    <w:multiLevelType w:val="hybridMultilevel"/>
    <w:tmpl w:val="A9D2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1B5E90"/>
    <w:multiLevelType w:val="hybridMultilevel"/>
    <w:tmpl w:val="FF70F7E6"/>
    <w:lvl w:ilvl="0" w:tplc="EAD6D21C">
      <w:start w:val="1"/>
      <w:numFmt w:val="bullet"/>
      <w:lvlText w:val="•"/>
      <w:lvlJc w:val="left"/>
    </w:lvl>
    <w:lvl w:ilvl="1" w:tplc="FFFFFFFF">
      <w:numFmt w:val="decimal"/>
      <w:lvlText w:val=""/>
      <w:lvlJc w:val="left"/>
      <w:rPr>
        <w:rFonts w:cs="Times New Roman"/>
      </w:rPr>
    </w:lvl>
    <w:lvl w:ilvl="2" w:tplc="EAD6D21C">
      <w:start w:val="1"/>
      <w:numFmt w:val="bullet"/>
      <w:lvlText w:val="•"/>
      <w:lvlJc w:val="left"/>
    </w:lvl>
    <w:lvl w:ilvl="3" w:tplc="EAD6D21C">
      <w:start w:val="1"/>
      <w:numFmt w:val="bullet"/>
      <w:lvlText w:val="•"/>
      <w:lvlJc w:val="left"/>
    </w:lvl>
    <w:lvl w:ilvl="4" w:tplc="FFFFFFFF">
      <w:numFmt w:val="decimal"/>
      <w:lvlText w:val=""/>
      <w:lvlJc w:val="left"/>
      <w:rPr>
        <w:rFonts w:cs="Times New Roman"/>
      </w:rPr>
    </w:lvl>
    <w:lvl w:ilvl="5" w:tplc="FFFFFFFF">
      <w:numFmt w:val="decimal"/>
      <w:lvlText w:val=""/>
      <w:lvlJc w:val="left"/>
      <w:rPr>
        <w:rFonts w:cs="Times New Roman"/>
      </w:rPr>
    </w:lvl>
    <w:lvl w:ilvl="6" w:tplc="EAD6D21C">
      <w:start w:val="1"/>
      <w:numFmt w:val="bullet"/>
      <w:lvlText w:val="•"/>
      <w:lvlJc w:val="left"/>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36324FD2"/>
    <w:multiLevelType w:val="hybridMultilevel"/>
    <w:tmpl w:val="4CE68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8D21616"/>
    <w:multiLevelType w:val="hybridMultilevel"/>
    <w:tmpl w:val="E4F6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1329A6"/>
    <w:multiLevelType w:val="hybridMultilevel"/>
    <w:tmpl w:val="12D86E28"/>
    <w:lvl w:ilvl="0" w:tplc="EAD6D21C">
      <w:start w:val="1"/>
      <w:numFmt w:val="bullet"/>
      <w:lvlText w:val="•"/>
      <w:lvlJc w:val="left"/>
    </w:lvl>
    <w:lvl w:ilvl="1" w:tplc="FFFFFFFF">
      <w:numFmt w:val="decimal"/>
      <w:lvlText w:val=""/>
      <w:lvlJc w:val="left"/>
      <w:rPr>
        <w:rFonts w:cs="Times New Roman"/>
      </w:rPr>
    </w:lvl>
    <w:lvl w:ilvl="2" w:tplc="EAD6D21C">
      <w:start w:val="1"/>
      <w:numFmt w:val="bullet"/>
      <w:lvlText w:val="•"/>
      <w:lvlJc w:val="left"/>
    </w:lvl>
    <w:lvl w:ilvl="3" w:tplc="EAD6D21C">
      <w:start w:val="1"/>
      <w:numFmt w:val="bullet"/>
      <w:lvlText w:val="•"/>
      <w:lvlJc w:val="left"/>
    </w:lvl>
    <w:lvl w:ilvl="4" w:tplc="FFFFFFFF">
      <w:numFmt w:val="decimal"/>
      <w:lvlText w:val=""/>
      <w:lvlJc w:val="left"/>
      <w:rPr>
        <w:rFonts w:cs="Times New Roman"/>
      </w:rPr>
    </w:lvl>
    <w:lvl w:ilvl="5" w:tplc="EAD6D21C">
      <w:start w:val="1"/>
      <w:numFmt w:val="bullet"/>
      <w:lvlText w:val="•"/>
      <w:lvlJc w:val="left"/>
    </w:lvl>
    <w:lvl w:ilvl="6" w:tplc="EAD6D21C">
      <w:start w:val="1"/>
      <w:numFmt w:val="bullet"/>
      <w:lvlText w:val="•"/>
      <w:lvlJc w:val="left"/>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43AC5EAC"/>
    <w:multiLevelType w:val="hybridMultilevel"/>
    <w:tmpl w:val="20129AA6"/>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5">
    <w:nsid w:val="4C116CE3"/>
    <w:multiLevelType w:val="hybridMultilevel"/>
    <w:tmpl w:val="CD8A9C1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538025A4"/>
    <w:multiLevelType w:val="hybridMultilevel"/>
    <w:tmpl w:val="4C2A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182633"/>
    <w:multiLevelType w:val="hybridMultilevel"/>
    <w:tmpl w:val="AD447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B5D5336"/>
    <w:multiLevelType w:val="hybridMultilevel"/>
    <w:tmpl w:val="52805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723353"/>
    <w:multiLevelType w:val="hybridMultilevel"/>
    <w:tmpl w:val="64A6D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966FC57"/>
    <w:multiLevelType w:val="hybridMultilevel"/>
    <w:tmpl w:val="A533405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6A197ED9"/>
    <w:multiLevelType w:val="hybridMultilevel"/>
    <w:tmpl w:val="547C7220"/>
    <w:lvl w:ilvl="0" w:tplc="04090001">
      <w:start w:val="1"/>
      <w:numFmt w:val="bullet"/>
      <w:lvlText w:val=""/>
      <w:lvlJc w:val="left"/>
      <w:pPr>
        <w:ind w:left="720" w:hanging="360"/>
      </w:pPr>
      <w:rPr>
        <w:rFonts w:ascii="Symbol" w:hAnsi="Symbol" w:hint="default"/>
      </w:rPr>
    </w:lvl>
    <w:lvl w:ilvl="1" w:tplc="92E25D90">
      <w:start w:val="1"/>
      <w:numFmt w:val="bullet"/>
      <w:pStyle w:val="bulletsub"/>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8F7339"/>
    <w:multiLevelType w:val="hybridMultilevel"/>
    <w:tmpl w:val="534A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7ED526"/>
    <w:multiLevelType w:val="hybridMultilevel"/>
    <w:tmpl w:val="3C24BD48"/>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7E3E5742"/>
    <w:multiLevelType w:val="hybridMultilevel"/>
    <w:tmpl w:val="B2DC3476"/>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3"/>
  </w:num>
  <w:num w:numId="2">
    <w:abstractNumId w:val="0"/>
  </w:num>
  <w:num w:numId="3">
    <w:abstractNumId w:val="20"/>
  </w:num>
  <w:num w:numId="4">
    <w:abstractNumId w:val="23"/>
  </w:num>
  <w:num w:numId="5">
    <w:abstractNumId w:val="2"/>
  </w:num>
  <w:num w:numId="6">
    <w:abstractNumId w:val="1"/>
  </w:num>
  <w:num w:numId="7">
    <w:abstractNumId w:val="16"/>
  </w:num>
  <w:num w:numId="8">
    <w:abstractNumId w:val="5"/>
  </w:num>
  <w:num w:numId="9">
    <w:abstractNumId w:val="0"/>
    <w:lvlOverride w:ilvl="0">
      <w:startOverride w:val="6"/>
    </w:lvlOverride>
  </w:num>
  <w:num w:numId="10">
    <w:abstractNumId w:val="18"/>
  </w:num>
  <w:num w:numId="11">
    <w:abstractNumId w:val="3"/>
  </w:num>
  <w:num w:numId="12">
    <w:abstractNumId w:val="3"/>
  </w:num>
  <w:num w:numId="13">
    <w:abstractNumId w:val="3"/>
  </w:num>
  <w:num w:numId="14">
    <w:abstractNumId w:val="0"/>
  </w:num>
  <w:num w:numId="15">
    <w:abstractNumId w:val="4"/>
  </w:num>
  <w:num w:numId="16">
    <w:abstractNumId w:val="9"/>
  </w:num>
  <w:num w:numId="17">
    <w:abstractNumId w:val="12"/>
  </w:num>
  <w:num w:numId="18">
    <w:abstractNumId w:val="3"/>
  </w:num>
  <w:num w:numId="19">
    <w:abstractNumId w:val="3"/>
  </w:num>
  <w:num w:numId="20">
    <w:abstractNumId w:val="3"/>
  </w:num>
  <w:num w:numId="21">
    <w:abstractNumId w:val="0"/>
  </w:num>
  <w:num w:numId="22">
    <w:abstractNumId w:val="21"/>
  </w:num>
  <w:num w:numId="23">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8"/>
  </w:num>
  <w:num w:numId="27">
    <w:abstractNumId w:val="11"/>
  </w:num>
  <w:num w:numId="28">
    <w:abstractNumId w:val="13"/>
  </w:num>
  <w:num w:numId="29">
    <w:abstractNumId w:val="19"/>
  </w:num>
  <w:num w:numId="30">
    <w:abstractNumId w:val="0"/>
    <w:lvlOverride w:ilvl="0">
      <w:startOverride w:val="1"/>
    </w:lvlOverride>
  </w:num>
  <w:num w:numId="31">
    <w:abstractNumId w:val="6"/>
  </w:num>
  <w:num w:numId="32">
    <w:abstractNumId w:val="0"/>
    <w:lvlOverride w:ilvl="0">
      <w:startOverride w:val="4"/>
    </w:lvlOverride>
  </w:num>
  <w:num w:numId="33">
    <w:abstractNumId w:val="7"/>
  </w:num>
  <w:num w:numId="34">
    <w:abstractNumId w:val="22"/>
  </w:num>
  <w:num w:numId="35">
    <w:abstractNumId w:val="0"/>
  </w:num>
  <w:num w:numId="36">
    <w:abstractNumId w:val="17"/>
  </w:num>
  <w:num w:numId="37">
    <w:abstractNumId w:val="10"/>
  </w:num>
  <w:num w:numId="38">
    <w:abstractNumId w:val="24"/>
  </w:num>
  <w:num w:numId="39">
    <w:abstractNumId w:val="3"/>
  </w:num>
  <w:num w:numId="40">
    <w:abstractNumId w:val="3"/>
  </w:num>
  <w:num w:numId="41">
    <w:abstractNumId w:val="3"/>
  </w:num>
  <w:num w:numId="42">
    <w:abstractNumId w:val="0"/>
    <w:lvlOverride w:ilvl="0">
      <w:startOverride w:val="1"/>
    </w:lvlOverride>
  </w:num>
  <w:num w:numId="43">
    <w:abstractNumId w:val="0"/>
    <w:lvlOverride w:ilvl="0">
      <w:startOverride w:val="1"/>
    </w:lvlOverride>
  </w:num>
  <w:num w:numId="44">
    <w:abstractNumId w:val="14"/>
  </w:num>
  <w:num w:numId="45">
    <w:abstractNumId w:val="0"/>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CD0"/>
    <w:rsid w:val="000176BD"/>
    <w:rsid w:val="00032103"/>
    <w:rsid w:val="000323C8"/>
    <w:rsid w:val="000852DC"/>
    <w:rsid w:val="000862C6"/>
    <w:rsid w:val="000A6C5C"/>
    <w:rsid w:val="000B4B3A"/>
    <w:rsid w:val="000B66C1"/>
    <w:rsid w:val="000C29E9"/>
    <w:rsid w:val="00101F9B"/>
    <w:rsid w:val="00111722"/>
    <w:rsid w:val="001357D2"/>
    <w:rsid w:val="00141219"/>
    <w:rsid w:val="0015439E"/>
    <w:rsid w:val="0016430D"/>
    <w:rsid w:val="001707B4"/>
    <w:rsid w:val="00170DF2"/>
    <w:rsid w:val="001B762C"/>
    <w:rsid w:val="001B77A4"/>
    <w:rsid w:val="001D6FCA"/>
    <w:rsid w:val="001E070B"/>
    <w:rsid w:val="001F0753"/>
    <w:rsid w:val="00227045"/>
    <w:rsid w:val="0024505A"/>
    <w:rsid w:val="00251B70"/>
    <w:rsid w:val="00253FB6"/>
    <w:rsid w:val="00262B0B"/>
    <w:rsid w:val="00276758"/>
    <w:rsid w:val="00280417"/>
    <w:rsid w:val="0028279B"/>
    <w:rsid w:val="00283E2C"/>
    <w:rsid w:val="00296416"/>
    <w:rsid w:val="002A0E9E"/>
    <w:rsid w:val="002A40DD"/>
    <w:rsid w:val="002B4355"/>
    <w:rsid w:val="002B5CEB"/>
    <w:rsid w:val="002C7999"/>
    <w:rsid w:val="002E4EF2"/>
    <w:rsid w:val="00305BE6"/>
    <w:rsid w:val="00310600"/>
    <w:rsid w:val="00314516"/>
    <w:rsid w:val="003154B3"/>
    <w:rsid w:val="00322F3F"/>
    <w:rsid w:val="003274D3"/>
    <w:rsid w:val="003279F7"/>
    <w:rsid w:val="00336A87"/>
    <w:rsid w:val="00364E65"/>
    <w:rsid w:val="00370509"/>
    <w:rsid w:val="0037347B"/>
    <w:rsid w:val="003770E2"/>
    <w:rsid w:val="003811D5"/>
    <w:rsid w:val="00387FCF"/>
    <w:rsid w:val="00390CAF"/>
    <w:rsid w:val="00391AC4"/>
    <w:rsid w:val="00395CDD"/>
    <w:rsid w:val="003A23B4"/>
    <w:rsid w:val="00410ED7"/>
    <w:rsid w:val="0041322B"/>
    <w:rsid w:val="00420B08"/>
    <w:rsid w:val="00432623"/>
    <w:rsid w:val="00447366"/>
    <w:rsid w:val="0045134F"/>
    <w:rsid w:val="00465896"/>
    <w:rsid w:val="00465C17"/>
    <w:rsid w:val="00475E51"/>
    <w:rsid w:val="004873C1"/>
    <w:rsid w:val="00490619"/>
    <w:rsid w:val="00493161"/>
    <w:rsid w:val="00493CE0"/>
    <w:rsid w:val="004B1732"/>
    <w:rsid w:val="004B6AB2"/>
    <w:rsid w:val="004C1F9C"/>
    <w:rsid w:val="004D3573"/>
    <w:rsid w:val="004E1489"/>
    <w:rsid w:val="00550CD0"/>
    <w:rsid w:val="00552832"/>
    <w:rsid w:val="0057626B"/>
    <w:rsid w:val="00577C9F"/>
    <w:rsid w:val="00586172"/>
    <w:rsid w:val="00592E99"/>
    <w:rsid w:val="005A5A46"/>
    <w:rsid w:val="005B11F5"/>
    <w:rsid w:val="005B405F"/>
    <w:rsid w:val="005B6E62"/>
    <w:rsid w:val="005C1EAA"/>
    <w:rsid w:val="005D0B06"/>
    <w:rsid w:val="005D6900"/>
    <w:rsid w:val="005F0B7D"/>
    <w:rsid w:val="00607F88"/>
    <w:rsid w:val="00617C4C"/>
    <w:rsid w:val="0063592B"/>
    <w:rsid w:val="0064127D"/>
    <w:rsid w:val="0064693E"/>
    <w:rsid w:val="00647CFB"/>
    <w:rsid w:val="00650850"/>
    <w:rsid w:val="00654DAB"/>
    <w:rsid w:val="00660404"/>
    <w:rsid w:val="00677CF9"/>
    <w:rsid w:val="006928E6"/>
    <w:rsid w:val="0069522A"/>
    <w:rsid w:val="006970F0"/>
    <w:rsid w:val="006A2651"/>
    <w:rsid w:val="006C7998"/>
    <w:rsid w:val="006D3342"/>
    <w:rsid w:val="006E2214"/>
    <w:rsid w:val="006F199B"/>
    <w:rsid w:val="006F7A58"/>
    <w:rsid w:val="0070240D"/>
    <w:rsid w:val="00702C38"/>
    <w:rsid w:val="00714978"/>
    <w:rsid w:val="00736F18"/>
    <w:rsid w:val="00740538"/>
    <w:rsid w:val="00745153"/>
    <w:rsid w:val="00754691"/>
    <w:rsid w:val="00775362"/>
    <w:rsid w:val="0077561E"/>
    <w:rsid w:val="0078208B"/>
    <w:rsid w:val="007D671A"/>
    <w:rsid w:val="007E412B"/>
    <w:rsid w:val="00802470"/>
    <w:rsid w:val="00812984"/>
    <w:rsid w:val="008142C6"/>
    <w:rsid w:val="00853874"/>
    <w:rsid w:val="0085663D"/>
    <w:rsid w:val="008723F1"/>
    <w:rsid w:val="008802E9"/>
    <w:rsid w:val="00883116"/>
    <w:rsid w:val="008A01E7"/>
    <w:rsid w:val="008B0B2A"/>
    <w:rsid w:val="008C3F08"/>
    <w:rsid w:val="008E5467"/>
    <w:rsid w:val="008F5C81"/>
    <w:rsid w:val="008F7112"/>
    <w:rsid w:val="009517F9"/>
    <w:rsid w:val="00953627"/>
    <w:rsid w:val="0095748E"/>
    <w:rsid w:val="0096760E"/>
    <w:rsid w:val="0099431C"/>
    <w:rsid w:val="00994661"/>
    <w:rsid w:val="009A30F1"/>
    <w:rsid w:val="009B5FDF"/>
    <w:rsid w:val="009E2A82"/>
    <w:rsid w:val="009F389E"/>
    <w:rsid w:val="00A05887"/>
    <w:rsid w:val="00A27DA8"/>
    <w:rsid w:val="00A32875"/>
    <w:rsid w:val="00A403B8"/>
    <w:rsid w:val="00A41410"/>
    <w:rsid w:val="00A52BD1"/>
    <w:rsid w:val="00A537F0"/>
    <w:rsid w:val="00A616AB"/>
    <w:rsid w:val="00A83C11"/>
    <w:rsid w:val="00A902A5"/>
    <w:rsid w:val="00A95A8C"/>
    <w:rsid w:val="00AA09B8"/>
    <w:rsid w:val="00AC0A0C"/>
    <w:rsid w:val="00AD5CD0"/>
    <w:rsid w:val="00AE1E57"/>
    <w:rsid w:val="00AF6D86"/>
    <w:rsid w:val="00AF7C3C"/>
    <w:rsid w:val="00B26174"/>
    <w:rsid w:val="00B31067"/>
    <w:rsid w:val="00B32617"/>
    <w:rsid w:val="00B520F8"/>
    <w:rsid w:val="00B60E22"/>
    <w:rsid w:val="00B67EBB"/>
    <w:rsid w:val="00B77C57"/>
    <w:rsid w:val="00B90018"/>
    <w:rsid w:val="00B90520"/>
    <w:rsid w:val="00B94ABB"/>
    <w:rsid w:val="00B95A68"/>
    <w:rsid w:val="00BA3A18"/>
    <w:rsid w:val="00BE03A5"/>
    <w:rsid w:val="00C01AD8"/>
    <w:rsid w:val="00C523D8"/>
    <w:rsid w:val="00C97105"/>
    <w:rsid w:val="00CB302C"/>
    <w:rsid w:val="00CC1F80"/>
    <w:rsid w:val="00CC6326"/>
    <w:rsid w:val="00CE6DA0"/>
    <w:rsid w:val="00CF0B06"/>
    <w:rsid w:val="00CF1678"/>
    <w:rsid w:val="00D03F4E"/>
    <w:rsid w:val="00D10C77"/>
    <w:rsid w:val="00D25B75"/>
    <w:rsid w:val="00D32DFE"/>
    <w:rsid w:val="00D33831"/>
    <w:rsid w:val="00D40859"/>
    <w:rsid w:val="00D60267"/>
    <w:rsid w:val="00D61AC0"/>
    <w:rsid w:val="00D81936"/>
    <w:rsid w:val="00D84F1C"/>
    <w:rsid w:val="00DA03D4"/>
    <w:rsid w:val="00DC30DF"/>
    <w:rsid w:val="00DC532B"/>
    <w:rsid w:val="00DC7B6F"/>
    <w:rsid w:val="00DD266B"/>
    <w:rsid w:val="00DD43F1"/>
    <w:rsid w:val="00DD7D22"/>
    <w:rsid w:val="00DE0796"/>
    <w:rsid w:val="00DF2AF2"/>
    <w:rsid w:val="00DF750F"/>
    <w:rsid w:val="00E0371D"/>
    <w:rsid w:val="00E158BF"/>
    <w:rsid w:val="00E20B2B"/>
    <w:rsid w:val="00E478DC"/>
    <w:rsid w:val="00E60E16"/>
    <w:rsid w:val="00E67179"/>
    <w:rsid w:val="00E67DA9"/>
    <w:rsid w:val="00E700E4"/>
    <w:rsid w:val="00E90B3B"/>
    <w:rsid w:val="00EB659A"/>
    <w:rsid w:val="00EC2E16"/>
    <w:rsid w:val="00EE51A0"/>
    <w:rsid w:val="00F060A2"/>
    <w:rsid w:val="00F2317E"/>
    <w:rsid w:val="00F36AC4"/>
    <w:rsid w:val="00F46195"/>
    <w:rsid w:val="00F51D6A"/>
    <w:rsid w:val="00F54024"/>
    <w:rsid w:val="00F551A4"/>
    <w:rsid w:val="00F70BC8"/>
    <w:rsid w:val="00F747CF"/>
    <w:rsid w:val="00F775D8"/>
    <w:rsid w:val="00F834B6"/>
    <w:rsid w:val="00FC0CAA"/>
    <w:rsid w:val="00FC57B2"/>
    <w:rsid w:val="00FF14DB"/>
    <w:rsid w:val="00FF3C8A"/>
    <w:rsid w:val="00FF5A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Body Text" w:uiPriority="99" w:qFormat="1"/>
    <w:lsdException w:name="Subtitle" w:qFormat="1"/>
    <w:lsdException w:name="Strong" w:qFormat="1"/>
    <w:lsdException w:name="Emphasis" w:qFormat="1"/>
    <w:lsdException w:name="No List" w:uiPriority="99"/>
    <w:lsdException w:name="Balloon Text" w:uiPriority="99"/>
    <w:lsdException w:name="Table Grid" w:uiPriority="59"/>
    <w:lsdException w:name="No Spacing" w:qFormat="1"/>
    <w:lsdException w:name="List Paragraph" w:uiPriority="34" w:qFormat="1"/>
    <w:lsdException w:name="Quote" w:qFormat="1"/>
    <w:lsdException w:name="Intense Quote" w:qFormat="1"/>
    <w:lsdException w:name="Colorful Shading Accent 1" w:uiPriority="99"/>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6430D"/>
    <w:pPr>
      <w:spacing w:after="200" w:line="276" w:lineRule="auto"/>
    </w:pPr>
    <w:rPr>
      <w:rFonts w:cs="Times New Roman"/>
      <w:sz w:val="22"/>
      <w:szCs w:val="22"/>
    </w:rPr>
  </w:style>
  <w:style w:type="paragraph" w:styleId="Heading1">
    <w:name w:val="heading 1"/>
    <w:basedOn w:val="Normal"/>
    <w:next w:val="Normal"/>
    <w:link w:val="Heading1Char"/>
    <w:uiPriority w:val="9"/>
    <w:qFormat/>
    <w:rsid w:val="0016430D"/>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
    <w:unhideWhenUsed/>
    <w:qFormat/>
    <w:rsid w:val="0016430D"/>
    <w:pPr>
      <w:keepNext/>
      <w:spacing w:before="240" w:after="60"/>
      <w:outlineLvl w:val="1"/>
    </w:pPr>
    <w:rPr>
      <w:rFonts w:ascii="Cambria" w:hAnsi="Cambria"/>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6430D"/>
    <w:rPr>
      <w:rFonts w:ascii="Cambria" w:hAnsi="Cambria"/>
      <w:b/>
      <w:kern w:val="32"/>
      <w:sz w:val="32"/>
    </w:rPr>
  </w:style>
  <w:style w:type="character" w:customStyle="1" w:styleId="Heading2Char">
    <w:name w:val="Heading 2 Char"/>
    <w:basedOn w:val="DefaultParagraphFont"/>
    <w:link w:val="Heading2"/>
    <w:uiPriority w:val="9"/>
    <w:locked/>
    <w:rsid w:val="0016430D"/>
    <w:rPr>
      <w:rFonts w:ascii="Cambria" w:hAnsi="Cambria"/>
      <w:b/>
      <w:i/>
      <w:sz w:val="28"/>
    </w:rPr>
  </w:style>
  <w:style w:type="paragraph" w:customStyle="1" w:styleId="Default">
    <w:name w:val="Default"/>
    <w:rsid w:val="0016430D"/>
    <w:pPr>
      <w:widowControl w:val="0"/>
      <w:autoSpaceDE w:val="0"/>
      <w:autoSpaceDN w:val="0"/>
      <w:adjustRightInd w:val="0"/>
    </w:pPr>
    <w:rPr>
      <w:rFonts w:ascii="ZFVUDP+TimesNewRomanPSMT" w:hAnsi="ZFVUDP+TimesNewRomanPSMT" w:cs="ZFVUDP+TimesNewRomanPSMT"/>
      <w:color w:val="000000"/>
      <w:sz w:val="24"/>
      <w:szCs w:val="24"/>
    </w:rPr>
  </w:style>
  <w:style w:type="paragraph" w:customStyle="1" w:styleId="CM17">
    <w:name w:val="CM17"/>
    <w:basedOn w:val="Default"/>
    <w:next w:val="Default"/>
    <w:uiPriority w:val="99"/>
    <w:rsid w:val="0016430D"/>
    <w:rPr>
      <w:rFonts w:cs="Times New Roman"/>
      <w:color w:val="auto"/>
    </w:rPr>
  </w:style>
  <w:style w:type="paragraph" w:customStyle="1" w:styleId="CM1">
    <w:name w:val="CM1"/>
    <w:basedOn w:val="Default"/>
    <w:next w:val="Default"/>
    <w:uiPriority w:val="99"/>
    <w:rsid w:val="0016430D"/>
    <w:rPr>
      <w:rFonts w:cs="Times New Roman"/>
      <w:color w:val="auto"/>
    </w:rPr>
  </w:style>
  <w:style w:type="paragraph" w:customStyle="1" w:styleId="CM2">
    <w:name w:val="CM2"/>
    <w:basedOn w:val="Default"/>
    <w:next w:val="Default"/>
    <w:uiPriority w:val="99"/>
    <w:rsid w:val="0016430D"/>
    <w:rPr>
      <w:rFonts w:cs="Times New Roman"/>
      <w:color w:val="auto"/>
    </w:rPr>
  </w:style>
  <w:style w:type="paragraph" w:customStyle="1" w:styleId="CM18">
    <w:name w:val="CM18"/>
    <w:basedOn w:val="Default"/>
    <w:next w:val="Default"/>
    <w:uiPriority w:val="99"/>
    <w:rsid w:val="0016430D"/>
    <w:rPr>
      <w:rFonts w:cs="Times New Roman"/>
      <w:color w:val="auto"/>
    </w:rPr>
  </w:style>
  <w:style w:type="paragraph" w:customStyle="1" w:styleId="CM19">
    <w:name w:val="CM19"/>
    <w:basedOn w:val="Default"/>
    <w:next w:val="Default"/>
    <w:uiPriority w:val="99"/>
    <w:rsid w:val="0016430D"/>
    <w:rPr>
      <w:rFonts w:cs="Times New Roman"/>
      <w:color w:val="auto"/>
    </w:rPr>
  </w:style>
  <w:style w:type="paragraph" w:customStyle="1" w:styleId="CM5">
    <w:name w:val="CM5"/>
    <w:basedOn w:val="Default"/>
    <w:next w:val="Default"/>
    <w:uiPriority w:val="99"/>
    <w:rsid w:val="0016430D"/>
    <w:pPr>
      <w:spacing w:line="253" w:lineRule="atLeast"/>
    </w:pPr>
    <w:rPr>
      <w:rFonts w:cs="Times New Roman"/>
      <w:color w:val="auto"/>
    </w:rPr>
  </w:style>
  <w:style w:type="paragraph" w:customStyle="1" w:styleId="CM6">
    <w:name w:val="CM6"/>
    <w:basedOn w:val="Default"/>
    <w:next w:val="Default"/>
    <w:uiPriority w:val="99"/>
    <w:rsid w:val="0016430D"/>
    <w:pPr>
      <w:spacing w:line="253" w:lineRule="atLeast"/>
    </w:pPr>
    <w:rPr>
      <w:rFonts w:cs="Times New Roman"/>
      <w:color w:val="auto"/>
    </w:rPr>
  </w:style>
  <w:style w:type="paragraph" w:customStyle="1" w:styleId="CM8">
    <w:name w:val="CM8"/>
    <w:basedOn w:val="Default"/>
    <w:next w:val="Default"/>
    <w:uiPriority w:val="99"/>
    <w:rsid w:val="0016430D"/>
    <w:pPr>
      <w:spacing w:line="253" w:lineRule="atLeast"/>
    </w:pPr>
    <w:rPr>
      <w:rFonts w:cs="Times New Roman"/>
      <w:color w:val="auto"/>
    </w:rPr>
  </w:style>
  <w:style w:type="paragraph" w:customStyle="1" w:styleId="CM9">
    <w:name w:val="CM9"/>
    <w:basedOn w:val="Default"/>
    <w:next w:val="Default"/>
    <w:uiPriority w:val="99"/>
    <w:rsid w:val="0016430D"/>
    <w:pPr>
      <w:spacing w:line="253" w:lineRule="atLeast"/>
    </w:pPr>
    <w:rPr>
      <w:rFonts w:cs="Times New Roman"/>
      <w:color w:val="auto"/>
    </w:rPr>
  </w:style>
  <w:style w:type="paragraph" w:customStyle="1" w:styleId="CM10">
    <w:name w:val="CM10"/>
    <w:basedOn w:val="Default"/>
    <w:next w:val="Default"/>
    <w:uiPriority w:val="99"/>
    <w:rsid w:val="0016430D"/>
    <w:pPr>
      <w:spacing w:line="253" w:lineRule="atLeast"/>
    </w:pPr>
    <w:rPr>
      <w:rFonts w:cs="Times New Roman"/>
      <w:color w:val="auto"/>
    </w:rPr>
  </w:style>
  <w:style w:type="paragraph" w:customStyle="1" w:styleId="CM11">
    <w:name w:val="CM11"/>
    <w:basedOn w:val="Default"/>
    <w:next w:val="Default"/>
    <w:uiPriority w:val="99"/>
    <w:rsid w:val="0016430D"/>
    <w:pPr>
      <w:spacing w:line="253" w:lineRule="atLeast"/>
    </w:pPr>
    <w:rPr>
      <w:rFonts w:cs="Times New Roman"/>
      <w:color w:val="auto"/>
    </w:rPr>
  </w:style>
  <w:style w:type="paragraph" w:customStyle="1" w:styleId="CM22">
    <w:name w:val="CM22"/>
    <w:basedOn w:val="Default"/>
    <w:next w:val="Default"/>
    <w:uiPriority w:val="99"/>
    <w:rsid w:val="0016430D"/>
    <w:rPr>
      <w:rFonts w:cs="Times New Roman"/>
      <w:color w:val="auto"/>
    </w:rPr>
  </w:style>
  <w:style w:type="paragraph" w:customStyle="1" w:styleId="CM20">
    <w:name w:val="CM20"/>
    <w:basedOn w:val="Default"/>
    <w:next w:val="Default"/>
    <w:uiPriority w:val="99"/>
    <w:rsid w:val="0016430D"/>
    <w:rPr>
      <w:rFonts w:cs="Times New Roman"/>
      <w:color w:val="auto"/>
    </w:rPr>
  </w:style>
  <w:style w:type="paragraph" w:customStyle="1" w:styleId="CM23">
    <w:name w:val="CM23"/>
    <w:basedOn w:val="Default"/>
    <w:next w:val="Default"/>
    <w:uiPriority w:val="99"/>
    <w:rsid w:val="0016430D"/>
    <w:rPr>
      <w:rFonts w:cs="Times New Roman"/>
      <w:color w:val="auto"/>
    </w:rPr>
  </w:style>
  <w:style w:type="paragraph" w:customStyle="1" w:styleId="CM24">
    <w:name w:val="CM24"/>
    <w:basedOn w:val="Default"/>
    <w:next w:val="Default"/>
    <w:uiPriority w:val="99"/>
    <w:rsid w:val="0016430D"/>
    <w:rPr>
      <w:rFonts w:cs="Times New Roman"/>
      <w:color w:val="auto"/>
    </w:rPr>
  </w:style>
  <w:style w:type="paragraph" w:customStyle="1" w:styleId="CM13">
    <w:name w:val="CM13"/>
    <w:basedOn w:val="Default"/>
    <w:next w:val="Default"/>
    <w:uiPriority w:val="99"/>
    <w:rsid w:val="0016430D"/>
    <w:pPr>
      <w:spacing w:line="256" w:lineRule="atLeast"/>
    </w:pPr>
    <w:rPr>
      <w:rFonts w:cs="Times New Roman"/>
      <w:color w:val="auto"/>
    </w:rPr>
  </w:style>
  <w:style w:type="paragraph" w:customStyle="1" w:styleId="CM25">
    <w:name w:val="CM25"/>
    <w:basedOn w:val="Default"/>
    <w:next w:val="Default"/>
    <w:uiPriority w:val="99"/>
    <w:rsid w:val="0016430D"/>
    <w:rPr>
      <w:rFonts w:cs="Times New Roman"/>
      <w:color w:val="auto"/>
    </w:rPr>
  </w:style>
  <w:style w:type="paragraph" w:customStyle="1" w:styleId="CM21">
    <w:name w:val="CM21"/>
    <w:basedOn w:val="Default"/>
    <w:next w:val="Default"/>
    <w:uiPriority w:val="99"/>
    <w:rsid w:val="0016430D"/>
    <w:rPr>
      <w:rFonts w:cs="Times New Roman"/>
      <w:color w:val="auto"/>
    </w:rPr>
  </w:style>
  <w:style w:type="paragraph" w:customStyle="1" w:styleId="CM26">
    <w:name w:val="CM26"/>
    <w:basedOn w:val="Default"/>
    <w:next w:val="Default"/>
    <w:uiPriority w:val="99"/>
    <w:rsid w:val="0016430D"/>
    <w:rPr>
      <w:rFonts w:cs="Times New Roman"/>
      <w:color w:val="auto"/>
    </w:rPr>
  </w:style>
  <w:style w:type="paragraph" w:customStyle="1" w:styleId="CM16">
    <w:name w:val="CM16"/>
    <w:basedOn w:val="Default"/>
    <w:next w:val="Default"/>
    <w:uiPriority w:val="99"/>
    <w:rsid w:val="0016430D"/>
    <w:rPr>
      <w:rFonts w:cs="Times New Roman"/>
      <w:color w:val="auto"/>
    </w:rPr>
  </w:style>
  <w:style w:type="paragraph" w:styleId="Header">
    <w:name w:val="header"/>
    <w:basedOn w:val="Normal"/>
    <w:link w:val="HeaderChar"/>
    <w:uiPriority w:val="99"/>
    <w:unhideWhenUsed/>
    <w:rsid w:val="0016430D"/>
    <w:pPr>
      <w:tabs>
        <w:tab w:val="center" w:pos="4680"/>
        <w:tab w:val="right" w:pos="9360"/>
      </w:tabs>
    </w:pPr>
    <w:rPr>
      <w:szCs w:val="20"/>
    </w:rPr>
  </w:style>
  <w:style w:type="character" w:customStyle="1" w:styleId="HeaderChar">
    <w:name w:val="Header Char"/>
    <w:basedOn w:val="DefaultParagraphFont"/>
    <w:link w:val="Header"/>
    <w:uiPriority w:val="99"/>
    <w:locked/>
    <w:rsid w:val="0016430D"/>
    <w:rPr>
      <w:sz w:val="22"/>
    </w:rPr>
  </w:style>
  <w:style w:type="paragraph" w:styleId="Footer">
    <w:name w:val="footer"/>
    <w:basedOn w:val="Normal"/>
    <w:link w:val="FooterChar"/>
    <w:uiPriority w:val="99"/>
    <w:unhideWhenUsed/>
    <w:rsid w:val="0016430D"/>
    <w:pPr>
      <w:tabs>
        <w:tab w:val="center" w:pos="4680"/>
        <w:tab w:val="right" w:pos="9360"/>
      </w:tabs>
    </w:pPr>
    <w:rPr>
      <w:szCs w:val="20"/>
    </w:rPr>
  </w:style>
  <w:style w:type="character" w:customStyle="1" w:styleId="FooterChar">
    <w:name w:val="Footer Char"/>
    <w:basedOn w:val="DefaultParagraphFont"/>
    <w:link w:val="Footer"/>
    <w:uiPriority w:val="99"/>
    <w:locked/>
    <w:rsid w:val="0016430D"/>
    <w:rPr>
      <w:sz w:val="22"/>
    </w:rPr>
  </w:style>
  <w:style w:type="paragraph" w:styleId="BalloonText">
    <w:name w:val="Balloon Text"/>
    <w:basedOn w:val="Normal"/>
    <w:link w:val="BalloonTextChar"/>
    <w:uiPriority w:val="99"/>
    <w:semiHidden/>
    <w:unhideWhenUsed/>
    <w:rsid w:val="0016430D"/>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16430D"/>
    <w:rPr>
      <w:rFonts w:ascii="Tahoma" w:hAnsi="Tahoma"/>
      <w:sz w:val="16"/>
    </w:rPr>
  </w:style>
  <w:style w:type="paragraph" w:customStyle="1" w:styleId="Head">
    <w:name w:val="Head"/>
    <w:basedOn w:val="Default"/>
    <w:qFormat/>
    <w:rsid w:val="0016430D"/>
    <w:pPr>
      <w:pBdr>
        <w:top w:val="single" w:sz="4" w:space="1" w:color="auto"/>
        <w:bottom w:val="single" w:sz="4" w:space="1" w:color="auto"/>
      </w:pBdr>
      <w:tabs>
        <w:tab w:val="left" w:pos="352"/>
      </w:tabs>
    </w:pPr>
    <w:rPr>
      <w:rFonts w:ascii="Calibri" w:hAnsi="Calibri" w:cs="IATEJY+Arial-BoldMT"/>
      <w:b/>
      <w:bCs/>
      <w:color w:val="800000"/>
      <w:sz w:val="48"/>
      <w:szCs w:val="48"/>
    </w:rPr>
  </w:style>
  <w:style w:type="paragraph" w:customStyle="1" w:styleId="Subhead1">
    <w:name w:val="Subhead1"/>
    <w:basedOn w:val="CM19"/>
    <w:qFormat/>
    <w:rsid w:val="0016430D"/>
    <w:pPr>
      <w:shd w:val="clear" w:color="auto" w:fill="F2DBDB"/>
      <w:spacing w:before="200" w:after="120"/>
    </w:pPr>
    <w:rPr>
      <w:rFonts w:ascii="Calibri" w:hAnsi="Calibri" w:cs="UQVHQU+Arial-BoldMT"/>
      <w:b/>
      <w:bCs/>
      <w:color w:val="800000"/>
      <w:sz w:val="28"/>
      <w:szCs w:val="28"/>
    </w:rPr>
  </w:style>
  <w:style w:type="paragraph" w:customStyle="1" w:styleId="BodyText1">
    <w:name w:val="Body Text1"/>
    <w:basedOn w:val="CM19"/>
    <w:qFormat/>
    <w:rsid w:val="001357D2"/>
    <w:pPr>
      <w:spacing w:after="120"/>
    </w:pPr>
    <w:rPr>
      <w:rFonts w:ascii="Calibri" w:hAnsi="Calibri" w:cs="HSSKVH+TimesNewRomanPSMT"/>
      <w:color w:val="000000"/>
      <w:sz w:val="22"/>
      <w:szCs w:val="22"/>
    </w:rPr>
  </w:style>
  <w:style w:type="paragraph" w:customStyle="1" w:styleId="bullet">
    <w:name w:val="bullet"/>
    <w:basedOn w:val="Default"/>
    <w:qFormat/>
    <w:rsid w:val="00493161"/>
    <w:pPr>
      <w:numPr>
        <w:numId w:val="1"/>
      </w:numPr>
      <w:ind w:left="360" w:hanging="360"/>
    </w:pPr>
    <w:rPr>
      <w:rFonts w:ascii="Calibri" w:hAnsi="Calibri" w:cs="HSSKVH+TimesNewRomanPSMT"/>
      <w:sz w:val="22"/>
      <w:szCs w:val="22"/>
    </w:rPr>
  </w:style>
  <w:style w:type="paragraph" w:customStyle="1" w:styleId="Numbers">
    <w:name w:val="Numbers"/>
    <w:basedOn w:val="Default"/>
    <w:qFormat/>
    <w:rsid w:val="0016430D"/>
    <w:pPr>
      <w:numPr>
        <w:numId w:val="21"/>
      </w:numPr>
    </w:pPr>
    <w:rPr>
      <w:rFonts w:ascii="Calibri" w:hAnsi="Calibri" w:cs="HSSKVH+TimesNewRomanPSMT"/>
      <w:color w:val="auto"/>
      <w:sz w:val="22"/>
      <w:szCs w:val="22"/>
    </w:rPr>
  </w:style>
  <w:style w:type="paragraph" w:customStyle="1" w:styleId="Subhead2">
    <w:name w:val="Subhead2"/>
    <w:basedOn w:val="CM19"/>
    <w:qFormat/>
    <w:rsid w:val="0016430D"/>
    <w:pPr>
      <w:spacing w:after="112" w:line="253" w:lineRule="atLeast"/>
    </w:pPr>
    <w:rPr>
      <w:rFonts w:ascii="Calibri" w:hAnsi="Calibri" w:cs="UQVHQU+Arial-BoldMT"/>
      <w:b/>
      <w:bCs/>
      <w:color w:val="000000"/>
    </w:rPr>
  </w:style>
  <w:style w:type="table" w:styleId="TableGrid">
    <w:name w:val="Table Grid"/>
    <w:basedOn w:val="TableNormal"/>
    <w:uiPriority w:val="59"/>
    <w:rsid w:val="0016430D"/>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talic">
    <w:name w:val="body text italic"/>
    <w:basedOn w:val="BodyText"/>
    <w:qFormat/>
    <w:rsid w:val="001707B4"/>
    <w:pPr>
      <w:ind w:left="720"/>
    </w:pPr>
    <w:rPr>
      <w:i/>
      <w:noProof/>
    </w:rPr>
  </w:style>
  <w:style w:type="paragraph" w:customStyle="1" w:styleId="bodytextcentered">
    <w:name w:val="body text centered"/>
    <w:basedOn w:val="BodyText"/>
    <w:qFormat/>
    <w:rsid w:val="0016430D"/>
    <w:pPr>
      <w:jc w:val="center"/>
    </w:pPr>
  </w:style>
  <w:style w:type="table" w:styleId="ColorfulShading-Accent1">
    <w:name w:val="Colorful Shading Accent 1"/>
    <w:basedOn w:val="TableNormal"/>
    <w:uiPriority w:val="71"/>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C4C74"/>
      </w:tcPr>
    </w:tblStylePr>
    <w:tblStylePr w:type="firstCol">
      <w:rPr>
        <w:rFonts w:cs="Calibri"/>
        <w:color w:val="FFFFFF"/>
      </w:rPr>
      <w:tblPr/>
      <w:tcPr>
        <w:tcBorders>
          <w:top w:val="nil"/>
          <w:left w:val="nil"/>
          <w:bottom w:val="nil"/>
          <w:right w:val="nil"/>
          <w:insideH w:val="single" w:sz="4" w:space="0" w:color="2C4C74"/>
          <w:insideV w:val="nil"/>
        </w:tcBorders>
        <w:shd w:val="clear" w:color="auto" w:fill="2C4C74"/>
      </w:tcPr>
    </w:tblStylePr>
    <w:tblStylePr w:type="lastCol">
      <w:rPr>
        <w:rFonts w:cs="Calibri"/>
        <w:color w:val="FFFFFF"/>
      </w:rPr>
      <w:tblPr/>
      <w:tcPr>
        <w:tcBorders>
          <w:top w:val="nil"/>
          <w:left w:val="nil"/>
          <w:bottom w:val="nil"/>
          <w:right w:val="nil"/>
          <w:insideH w:val="nil"/>
          <w:insideV w:val="nil"/>
        </w:tcBorders>
        <w:shd w:val="clear" w:color="auto" w:fill="2C4C74"/>
      </w:tcPr>
    </w:tblStylePr>
    <w:tblStylePr w:type="band1Vert">
      <w:rPr>
        <w:rFonts w:cs="Calibri"/>
      </w:rPr>
      <w:tblPr/>
      <w:tcPr>
        <w:shd w:val="clear" w:color="auto" w:fill="B8CCE4"/>
      </w:tcPr>
    </w:tblStylePr>
    <w:tblStylePr w:type="band1Horz">
      <w:rPr>
        <w:rFonts w:cs="Calibri"/>
      </w:rPr>
      <w:tblPr/>
      <w:tcPr>
        <w:shd w:val="clear" w:color="auto" w:fill="A7BFDE"/>
      </w:tcPr>
    </w:tblStylePr>
    <w:tblStylePr w:type="neCell">
      <w:rPr>
        <w:rFonts w:cs="Calibri"/>
        <w:color w:val="000000"/>
      </w:rPr>
    </w:tblStylePr>
    <w:tblStylePr w:type="nwCell">
      <w:rPr>
        <w:rFonts w:cs="Calibri"/>
        <w:color w:val="000000"/>
      </w:rPr>
    </w:tblStylePr>
  </w:style>
  <w:style w:type="table" w:styleId="ColorfulList-Accent1">
    <w:name w:val="Colorful List Accent 1"/>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Calibri"/>
        <w:b/>
        <w:bCs/>
        <w:color w:val="FFFFFF"/>
      </w:rPr>
      <w:tblPr/>
      <w:tcPr>
        <w:tcBorders>
          <w:bottom w:val="single" w:sz="12" w:space="0" w:color="FFFFFF"/>
        </w:tcBorders>
        <w:shd w:val="clear" w:color="auto" w:fill="9E3A38"/>
      </w:tcPr>
    </w:tblStylePr>
    <w:tblStylePr w:type="lastRow">
      <w:rPr>
        <w:rFonts w:cs="Calibri"/>
        <w:b/>
        <w:bCs/>
        <w:color w:val="9E3A38"/>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3DFEE"/>
      </w:tcPr>
    </w:tblStylePr>
    <w:tblStylePr w:type="band1Horz">
      <w:rPr>
        <w:rFonts w:cs="Calibri"/>
      </w:rPr>
      <w:tblPr/>
      <w:tcPr>
        <w:shd w:val="clear" w:color="auto" w:fill="DBE5F1"/>
      </w:tcPr>
    </w:tblStylePr>
  </w:style>
  <w:style w:type="paragraph" w:styleId="BodyText">
    <w:name w:val="Body Text"/>
    <w:basedOn w:val="CM19"/>
    <w:link w:val="BodyTextChar"/>
    <w:uiPriority w:val="99"/>
    <w:qFormat/>
    <w:rsid w:val="0016430D"/>
    <w:pPr>
      <w:spacing w:after="120"/>
    </w:pPr>
    <w:rPr>
      <w:rFonts w:ascii="Calibri" w:hAnsi="Calibri"/>
      <w:color w:val="000000"/>
      <w:sz w:val="22"/>
      <w:szCs w:val="20"/>
    </w:rPr>
  </w:style>
  <w:style w:type="character" w:customStyle="1" w:styleId="BodyTextChar">
    <w:name w:val="Body Text Char"/>
    <w:basedOn w:val="DefaultParagraphFont"/>
    <w:link w:val="BodyText"/>
    <w:uiPriority w:val="99"/>
    <w:locked/>
    <w:rsid w:val="0016430D"/>
    <w:rPr>
      <w:color w:val="000000"/>
      <w:sz w:val="22"/>
    </w:rPr>
  </w:style>
  <w:style w:type="paragraph" w:customStyle="1" w:styleId="Footer1">
    <w:name w:val="Footer1"/>
    <w:basedOn w:val="BodyText"/>
    <w:qFormat/>
    <w:rsid w:val="0016430D"/>
    <w:pPr>
      <w:tabs>
        <w:tab w:val="right" w:pos="5310"/>
        <w:tab w:val="right" w:pos="10080"/>
      </w:tabs>
    </w:pPr>
    <w:rPr>
      <w:sz w:val="16"/>
      <w:szCs w:val="16"/>
    </w:rPr>
  </w:style>
  <w:style w:type="paragraph" w:customStyle="1" w:styleId="bodytextbold">
    <w:name w:val="body text bold"/>
    <w:basedOn w:val="bodytextitalic"/>
    <w:qFormat/>
    <w:rsid w:val="0099431C"/>
    <w:pPr>
      <w:ind w:left="0"/>
    </w:pPr>
    <w:rPr>
      <w:b/>
      <w:i w:val="0"/>
    </w:rPr>
  </w:style>
  <w:style w:type="paragraph" w:customStyle="1" w:styleId="bodytextindented">
    <w:name w:val="body text indented"/>
    <w:basedOn w:val="BodyText"/>
    <w:qFormat/>
    <w:rsid w:val="0016430D"/>
    <w:pPr>
      <w:spacing w:after="0"/>
      <w:ind w:left="360"/>
    </w:pPr>
    <w:rPr>
      <w:b/>
    </w:rPr>
  </w:style>
  <w:style w:type="paragraph" w:customStyle="1" w:styleId="bulletend">
    <w:name w:val="bullet end"/>
    <w:basedOn w:val="bullet"/>
    <w:qFormat/>
    <w:rsid w:val="00654DAB"/>
    <w:pPr>
      <w:spacing w:after="120"/>
    </w:pPr>
  </w:style>
  <w:style w:type="paragraph" w:customStyle="1" w:styleId="bulletitalic">
    <w:name w:val="bullet_italic"/>
    <w:basedOn w:val="bullet"/>
    <w:qFormat/>
    <w:rsid w:val="00D32DFE"/>
    <w:rPr>
      <w:i/>
    </w:rPr>
  </w:style>
  <w:style w:type="paragraph" w:styleId="ListParagraph">
    <w:name w:val="List Paragraph"/>
    <w:basedOn w:val="Normal"/>
    <w:uiPriority w:val="34"/>
    <w:qFormat/>
    <w:rsid w:val="0016430D"/>
    <w:pPr>
      <w:spacing w:after="0" w:line="240" w:lineRule="auto"/>
      <w:ind w:left="720"/>
      <w:contextualSpacing/>
    </w:pPr>
  </w:style>
  <w:style w:type="character" w:styleId="Hyperlink">
    <w:name w:val="Hyperlink"/>
    <w:basedOn w:val="DefaultParagraphFont"/>
    <w:uiPriority w:val="99"/>
    <w:rsid w:val="0016430D"/>
    <w:rPr>
      <w:color w:val="0000FF"/>
      <w:u w:val="single"/>
    </w:rPr>
  </w:style>
  <w:style w:type="paragraph" w:customStyle="1" w:styleId="BodyText11">
    <w:name w:val="Body Text11"/>
    <w:basedOn w:val="Normal"/>
    <w:qFormat/>
    <w:rsid w:val="0016430D"/>
    <w:pPr>
      <w:widowControl w:val="0"/>
      <w:autoSpaceDE w:val="0"/>
      <w:autoSpaceDN w:val="0"/>
      <w:adjustRightInd w:val="0"/>
      <w:spacing w:after="120" w:line="240" w:lineRule="auto"/>
    </w:pPr>
    <w:rPr>
      <w:rFonts w:cs="HSSKVH+TimesNewRomanPSMT"/>
      <w:color w:val="000000"/>
    </w:rPr>
  </w:style>
  <w:style w:type="character" w:styleId="CommentReference">
    <w:name w:val="annotation reference"/>
    <w:basedOn w:val="DefaultParagraphFont"/>
    <w:uiPriority w:val="99"/>
    <w:rsid w:val="0016430D"/>
    <w:rPr>
      <w:sz w:val="16"/>
    </w:rPr>
  </w:style>
  <w:style w:type="paragraph" w:styleId="CommentText">
    <w:name w:val="annotation text"/>
    <w:basedOn w:val="Normal"/>
    <w:link w:val="CommentTextChar"/>
    <w:uiPriority w:val="99"/>
    <w:rsid w:val="0016430D"/>
    <w:rPr>
      <w:sz w:val="20"/>
      <w:szCs w:val="20"/>
    </w:rPr>
  </w:style>
  <w:style w:type="character" w:customStyle="1" w:styleId="CommentTextChar">
    <w:name w:val="Comment Text Char"/>
    <w:basedOn w:val="DefaultParagraphFont"/>
    <w:link w:val="CommentText"/>
    <w:uiPriority w:val="99"/>
    <w:locked/>
    <w:rsid w:val="0016430D"/>
  </w:style>
  <w:style w:type="paragraph" w:styleId="CommentSubject">
    <w:name w:val="annotation subject"/>
    <w:basedOn w:val="CommentText"/>
    <w:next w:val="CommentText"/>
    <w:link w:val="CommentSubjectChar"/>
    <w:uiPriority w:val="99"/>
    <w:rsid w:val="0016430D"/>
    <w:rPr>
      <w:b/>
    </w:rPr>
  </w:style>
  <w:style w:type="character" w:customStyle="1" w:styleId="CommentSubjectChar">
    <w:name w:val="Comment Subject Char"/>
    <w:basedOn w:val="CommentTextChar"/>
    <w:link w:val="CommentSubject"/>
    <w:uiPriority w:val="99"/>
    <w:locked/>
    <w:rsid w:val="0016430D"/>
    <w:rPr>
      <w:b/>
    </w:rPr>
  </w:style>
  <w:style w:type="paragraph" w:customStyle="1" w:styleId="bulletsub">
    <w:name w:val="bullet sub"/>
    <w:basedOn w:val="ListParagraph"/>
    <w:qFormat/>
    <w:rsid w:val="000B4B3A"/>
    <w:pPr>
      <w:numPr>
        <w:ilvl w:val="1"/>
        <w:numId w:val="22"/>
      </w:numPr>
    </w:pPr>
  </w:style>
  <w:style w:type="paragraph" w:customStyle="1" w:styleId="BodyText2">
    <w:name w:val="Body Text2"/>
    <w:basedOn w:val="CM19"/>
    <w:qFormat/>
    <w:rsid w:val="00314516"/>
    <w:pPr>
      <w:spacing w:after="120"/>
    </w:pPr>
    <w:rPr>
      <w:rFonts w:ascii="Calibri" w:hAnsi="Calibri" w:cs="HSSKVH+TimesNewRomanPSMT"/>
      <w:color w:val="000000"/>
      <w:sz w:val="22"/>
      <w:szCs w:val="22"/>
    </w:rPr>
  </w:style>
  <w:style w:type="character" w:styleId="PlaceholderText">
    <w:name w:val="Placeholder Text"/>
    <w:basedOn w:val="DefaultParagraphFont"/>
    <w:rsid w:val="00FF5A79"/>
    <w:rPr>
      <w:color w:val="808080"/>
    </w:rPr>
  </w:style>
  <w:style w:type="paragraph" w:customStyle="1" w:styleId="bulletquestions">
    <w:name w:val="bullet questions"/>
    <w:basedOn w:val="bullet"/>
    <w:qFormat/>
    <w:rsid w:val="00F51D6A"/>
    <w:pPr>
      <w:numPr>
        <w:numId w:val="0"/>
      </w:numPr>
    </w:pPr>
    <w:rPr>
      <w:rFonts w:eastAsiaTheme="minorEastAsia"/>
      <w:i/>
    </w:rPr>
  </w:style>
  <w:style w:type="paragraph" w:customStyle="1" w:styleId="BodyText3">
    <w:name w:val="Body Text3"/>
    <w:basedOn w:val="CM19"/>
    <w:qFormat/>
    <w:rsid w:val="00493161"/>
    <w:pPr>
      <w:spacing w:after="120"/>
    </w:pPr>
    <w:rPr>
      <w:rFonts w:ascii="Calibri" w:hAnsi="Calibri" w:cs="HSSKVH+TimesNewRomanPSMT"/>
      <w:color w:val="000000"/>
      <w:sz w:val="22"/>
      <w:szCs w:val="22"/>
    </w:rPr>
  </w:style>
  <w:style w:type="paragraph" w:customStyle="1" w:styleId="bulletitalend">
    <w:name w:val="bullet ital end"/>
    <w:basedOn w:val="bulletitalic"/>
    <w:qFormat/>
    <w:rsid w:val="00B60E22"/>
    <w:pPr>
      <w:spacing w:after="120"/>
    </w:pPr>
  </w:style>
  <w:style w:type="paragraph" w:customStyle="1" w:styleId="bodyitalnoindent-questions">
    <w:name w:val="body ital no indent -questions"/>
    <w:basedOn w:val="bodytextitalic"/>
    <w:qFormat/>
    <w:rsid w:val="0095748E"/>
    <w:pPr>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Body Text" w:uiPriority="99" w:qFormat="1"/>
    <w:lsdException w:name="Subtitle" w:qFormat="1"/>
    <w:lsdException w:name="Strong" w:qFormat="1"/>
    <w:lsdException w:name="Emphasis" w:qFormat="1"/>
    <w:lsdException w:name="No List" w:uiPriority="99"/>
    <w:lsdException w:name="Balloon Text" w:uiPriority="99"/>
    <w:lsdException w:name="Table Grid" w:uiPriority="59"/>
    <w:lsdException w:name="No Spacing" w:qFormat="1"/>
    <w:lsdException w:name="List Paragraph" w:uiPriority="34" w:qFormat="1"/>
    <w:lsdException w:name="Quote" w:qFormat="1"/>
    <w:lsdException w:name="Intense Quote" w:qFormat="1"/>
    <w:lsdException w:name="Colorful Shading Accent 1" w:uiPriority="99"/>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6430D"/>
    <w:pPr>
      <w:spacing w:after="200" w:line="276" w:lineRule="auto"/>
    </w:pPr>
    <w:rPr>
      <w:rFonts w:cs="Times New Roman"/>
      <w:sz w:val="22"/>
      <w:szCs w:val="22"/>
    </w:rPr>
  </w:style>
  <w:style w:type="paragraph" w:styleId="Heading1">
    <w:name w:val="heading 1"/>
    <w:basedOn w:val="Normal"/>
    <w:next w:val="Normal"/>
    <w:link w:val="Heading1Char"/>
    <w:uiPriority w:val="9"/>
    <w:qFormat/>
    <w:rsid w:val="0016430D"/>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
    <w:unhideWhenUsed/>
    <w:qFormat/>
    <w:rsid w:val="0016430D"/>
    <w:pPr>
      <w:keepNext/>
      <w:spacing w:before="240" w:after="60"/>
      <w:outlineLvl w:val="1"/>
    </w:pPr>
    <w:rPr>
      <w:rFonts w:ascii="Cambria" w:hAnsi="Cambria"/>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6430D"/>
    <w:rPr>
      <w:rFonts w:ascii="Cambria" w:hAnsi="Cambria"/>
      <w:b/>
      <w:kern w:val="32"/>
      <w:sz w:val="32"/>
    </w:rPr>
  </w:style>
  <w:style w:type="character" w:customStyle="1" w:styleId="Heading2Char">
    <w:name w:val="Heading 2 Char"/>
    <w:basedOn w:val="DefaultParagraphFont"/>
    <w:link w:val="Heading2"/>
    <w:uiPriority w:val="9"/>
    <w:locked/>
    <w:rsid w:val="0016430D"/>
    <w:rPr>
      <w:rFonts w:ascii="Cambria" w:hAnsi="Cambria"/>
      <w:b/>
      <w:i/>
      <w:sz w:val="28"/>
    </w:rPr>
  </w:style>
  <w:style w:type="paragraph" w:customStyle="1" w:styleId="Default">
    <w:name w:val="Default"/>
    <w:rsid w:val="0016430D"/>
    <w:pPr>
      <w:widowControl w:val="0"/>
      <w:autoSpaceDE w:val="0"/>
      <w:autoSpaceDN w:val="0"/>
      <w:adjustRightInd w:val="0"/>
    </w:pPr>
    <w:rPr>
      <w:rFonts w:ascii="ZFVUDP+TimesNewRomanPSMT" w:hAnsi="ZFVUDP+TimesNewRomanPSMT" w:cs="ZFVUDP+TimesNewRomanPSMT"/>
      <w:color w:val="000000"/>
      <w:sz w:val="24"/>
      <w:szCs w:val="24"/>
    </w:rPr>
  </w:style>
  <w:style w:type="paragraph" w:customStyle="1" w:styleId="CM17">
    <w:name w:val="CM17"/>
    <w:basedOn w:val="Default"/>
    <w:next w:val="Default"/>
    <w:uiPriority w:val="99"/>
    <w:rsid w:val="0016430D"/>
    <w:rPr>
      <w:rFonts w:cs="Times New Roman"/>
      <w:color w:val="auto"/>
    </w:rPr>
  </w:style>
  <w:style w:type="paragraph" w:customStyle="1" w:styleId="CM1">
    <w:name w:val="CM1"/>
    <w:basedOn w:val="Default"/>
    <w:next w:val="Default"/>
    <w:uiPriority w:val="99"/>
    <w:rsid w:val="0016430D"/>
    <w:rPr>
      <w:rFonts w:cs="Times New Roman"/>
      <w:color w:val="auto"/>
    </w:rPr>
  </w:style>
  <w:style w:type="paragraph" w:customStyle="1" w:styleId="CM2">
    <w:name w:val="CM2"/>
    <w:basedOn w:val="Default"/>
    <w:next w:val="Default"/>
    <w:uiPriority w:val="99"/>
    <w:rsid w:val="0016430D"/>
    <w:rPr>
      <w:rFonts w:cs="Times New Roman"/>
      <w:color w:val="auto"/>
    </w:rPr>
  </w:style>
  <w:style w:type="paragraph" w:customStyle="1" w:styleId="CM18">
    <w:name w:val="CM18"/>
    <w:basedOn w:val="Default"/>
    <w:next w:val="Default"/>
    <w:uiPriority w:val="99"/>
    <w:rsid w:val="0016430D"/>
    <w:rPr>
      <w:rFonts w:cs="Times New Roman"/>
      <w:color w:val="auto"/>
    </w:rPr>
  </w:style>
  <w:style w:type="paragraph" w:customStyle="1" w:styleId="CM19">
    <w:name w:val="CM19"/>
    <w:basedOn w:val="Default"/>
    <w:next w:val="Default"/>
    <w:uiPriority w:val="99"/>
    <w:rsid w:val="0016430D"/>
    <w:rPr>
      <w:rFonts w:cs="Times New Roman"/>
      <w:color w:val="auto"/>
    </w:rPr>
  </w:style>
  <w:style w:type="paragraph" w:customStyle="1" w:styleId="CM5">
    <w:name w:val="CM5"/>
    <w:basedOn w:val="Default"/>
    <w:next w:val="Default"/>
    <w:uiPriority w:val="99"/>
    <w:rsid w:val="0016430D"/>
    <w:pPr>
      <w:spacing w:line="253" w:lineRule="atLeast"/>
    </w:pPr>
    <w:rPr>
      <w:rFonts w:cs="Times New Roman"/>
      <w:color w:val="auto"/>
    </w:rPr>
  </w:style>
  <w:style w:type="paragraph" w:customStyle="1" w:styleId="CM6">
    <w:name w:val="CM6"/>
    <w:basedOn w:val="Default"/>
    <w:next w:val="Default"/>
    <w:uiPriority w:val="99"/>
    <w:rsid w:val="0016430D"/>
    <w:pPr>
      <w:spacing w:line="253" w:lineRule="atLeast"/>
    </w:pPr>
    <w:rPr>
      <w:rFonts w:cs="Times New Roman"/>
      <w:color w:val="auto"/>
    </w:rPr>
  </w:style>
  <w:style w:type="paragraph" w:customStyle="1" w:styleId="CM8">
    <w:name w:val="CM8"/>
    <w:basedOn w:val="Default"/>
    <w:next w:val="Default"/>
    <w:uiPriority w:val="99"/>
    <w:rsid w:val="0016430D"/>
    <w:pPr>
      <w:spacing w:line="253" w:lineRule="atLeast"/>
    </w:pPr>
    <w:rPr>
      <w:rFonts w:cs="Times New Roman"/>
      <w:color w:val="auto"/>
    </w:rPr>
  </w:style>
  <w:style w:type="paragraph" w:customStyle="1" w:styleId="CM9">
    <w:name w:val="CM9"/>
    <w:basedOn w:val="Default"/>
    <w:next w:val="Default"/>
    <w:uiPriority w:val="99"/>
    <w:rsid w:val="0016430D"/>
    <w:pPr>
      <w:spacing w:line="253" w:lineRule="atLeast"/>
    </w:pPr>
    <w:rPr>
      <w:rFonts w:cs="Times New Roman"/>
      <w:color w:val="auto"/>
    </w:rPr>
  </w:style>
  <w:style w:type="paragraph" w:customStyle="1" w:styleId="CM10">
    <w:name w:val="CM10"/>
    <w:basedOn w:val="Default"/>
    <w:next w:val="Default"/>
    <w:uiPriority w:val="99"/>
    <w:rsid w:val="0016430D"/>
    <w:pPr>
      <w:spacing w:line="253" w:lineRule="atLeast"/>
    </w:pPr>
    <w:rPr>
      <w:rFonts w:cs="Times New Roman"/>
      <w:color w:val="auto"/>
    </w:rPr>
  </w:style>
  <w:style w:type="paragraph" w:customStyle="1" w:styleId="CM11">
    <w:name w:val="CM11"/>
    <w:basedOn w:val="Default"/>
    <w:next w:val="Default"/>
    <w:uiPriority w:val="99"/>
    <w:rsid w:val="0016430D"/>
    <w:pPr>
      <w:spacing w:line="253" w:lineRule="atLeast"/>
    </w:pPr>
    <w:rPr>
      <w:rFonts w:cs="Times New Roman"/>
      <w:color w:val="auto"/>
    </w:rPr>
  </w:style>
  <w:style w:type="paragraph" w:customStyle="1" w:styleId="CM22">
    <w:name w:val="CM22"/>
    <w:basedOn w:val="Default"/>
    <w:next w:val="Default"/>
    <w:uiPriority w:val="99"/>
    <w:rsid w:val="0016430D"/>
    <w:rPr>
      <w:rFonts w:cs="Times New Roman"/>
      <w:color w:val="auto"/>
    </w:rPr>
  </w:style>
  <w:style w:type="paragraph" w:customStyle="1" w:styleId="CM20">
    <w:name w:val="CM20"/>
    <w:basedOn w:val="Default"/>
    <w:next w:val="Default"/>
    <w:uiPriority w:val="99"/>
    <w:rsid w:val="0016430D"/>
    <w:rPr>
      <w:rFonts w:cs="Times New Roman"/>
      <w:color w:val="auto"/>
    </w:rPr>
  </w:style>
  <w:style w:type="paragraph" w:customStyle="1" w:styleId="CM23">
    <w:name w:val="CM23"/>
    <w:basedOn w:val="Default"/>
    <w:next w:val="Default"/>
    <w:uiPriority w:val="99"/>
    <w:rsid w:val="0016430D"/>
    <w:rPr>
      <w:rFonts w:cs="Times New Roman"/>
      <w:color w:val="auto"/>
    </w:rPr>
  </w:style>
  <w:style w:type="paragraph" w:customStyle="1" w:styleId="CM24">
    <w:name w:val="CM24"/>
    <w:basedOn w:val="Default"/>
    <w:next w:val="Default"/>
    <w:uiPriority w:val="99"/>
    <w:rsid w:val="0016430D"/>
    <w:rPr>
      <w:rFonts w:cs="Times New Roman"/>
      <w:color w:val="auto"/>
    </w:rPr>
  </w:style>
  <w:style w:type="paragraph" w:customStyle="1" w:styleId="CM13">
    <w:name w:val="CM13"/>
    <w:basedOn w:val="Default"/>
    <w:next w:val="Default"/>
    <w:uiPriority w:val="99"/>
    <w:rsid w:val="0016430D"/>
    <w:pPr>
      <w:spacing w:line="256" w:lineRule="atLeast"/>
    </w:pPr>
    <w:rPr>
      <w:rFonts w:cs="Times New Roman"/>
      <w:color w:val="auto"/>
    </w:rPr>
  </w:style>
  <w:style w:type="paragraph" w:customStyle="1" w:styleId="CM25">
    <w:name w:val="CM25"/>
    <w:basedOn w:val="Default"/>
    <w:next w:val="Default"/>
    <w:uiPriority w:val="99"/>
    <w:rsid w:val="0016430D"/>
    <w:rPr>
      <w:rFonts w:cs="Times New Roman"/>
      <w:color w:val="auto"/>
    </w:rPr>
  </w:style>
  <w:style w:type="paragraph" w:customStyle="1" w:styleId="CM21">
    <w:name w:val="CM21"/>
    <w:basedOn w:val="Default"/>
    <w:next w:val="Default"/>
    <w:uiPriority w:val="99"/>
    <w:rsid w:val="0016430D"/>
    <w:rPr>
      <w:rFonts w:cs="Times New Roman"/>
      <w:color w:val="auto"/>
    </w:rPr>
  </w:style>
  <w:style w:type="paragraph" w:customStyle="1" w:styleId="CM26">
    <w:name w:val="CM26"/>
    <w:basedOn w:val="Default"/>
    <w:next w:val="Default"/>
    <w:uiPriority w:val="99"/>
    <w:rsid w:val="0016430D"/>
    <w:rPr>
      <w:rFonts w:cs="Times New Roman"/>
      <w:color w:val="auto"/>
    </w:rPr>
  </w:style>
  <w:style w:type="paragraph" w:customStyle="1" w:styleId="CM16">
    <w:name w:val="CM16"/>
    <w:basedOn w:val="Default"/>
    <w:next w:val="Default"/>
    <w:uiPriority w:val="99"/>
    <w:rsid w:val="0016430D"/>
    <w:rPr>
      <w:rFonts w:cs="Times New Roman"/>
      <w:color w:val="auto"/>
    </w:rPr>
  </w:style>
  <w:style w:type="paragraph" w:styleId="Header">
    <w:name w:val="header"/>
    <w:basedOn w:val="Normal"/>
    <w:link w:val="HeaderChar"/>
    <w:uiPriority w:val="99"/>
    <w:unhideWhenUsed/>
    <w:rsid w:val="0016430D"/>
    <w:pPr>
      <w:tabs>
        <w:tab w:val="center" w:pos="4680"/>
        <w:tab w:val="right" w:pos="9360"/>
      </w:tabs>
    </w:pPr>
    <w:rPr>
      <w:szCs w:val="20"/>
    </w:rPr>
  </w:style>
  <w:style w:type="character" w:customStyle="1" w:styleId="HeaderChar">
    <w:name w:val="Header Char"/>
    <w:basedOn w:val="DefaultParagraphFont"/>
    <w:link w:val="Header"/>
    <w:uiPriority w:val="99"/>
    <w:locked/>
    <w:rsid w:val="0016430D"/>
    <w:rPr>
      <w:sz w:val="22"/>
    </w:rPr>
  </w:style>
  <w:style w:type="paragraph" w:styleId="Footer">
    <w:name w:val="footer"/>
    <w:basedOn w:val="Normal"/>
    <w:link w:val="FooterChar"/>
    <w:uiPriority w:val="99"/>
    <w:unhideWhenUsed/>
    <w:rsid w:val="0016430D"/>
    <w:pPr>
      <w:tabs>
        <w:tab w:val="center" w:pos="4680"/>
        <w:tab w:val="right" w:pos="9360"/>
      </w:tabs>
    </w:pPr>
    <w:rPr>
      <w:szCs w:val="20"/>
    </w:rPr>
  </w:style>
  <w:style w:type="character" w:customStyle="1" w:styleId="FooterChar">
    <w:name w:val="Footer Char"/>
    <w:basedOn w:val="DefaultParagraphFont"/>
    <w:link w:val="Footer"/>
    <w:uiPriority w:val="99"/>
    <w:locked/>
    <w:rsid w:val="0016430D"/>
    <w:rPr>
      <w:sz w:val="22"/>
    </w:rPr>
  </w:style>
  <w:style w:type="paragraph" w:styleId="BalloonText">
    <w:name w:val="Balloon Text"/>
    <w:basedOn w:val="Normal"/>
    <w:link w:val="BalloonTextChar"/>
    <w:uiPriority w:val="99"/>
    <w:semiHidden/>
    <w:unhideWhenUsed/>
    <w:rsid w:val="0016430D"/>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16430D"/>
    <w:rPr>
      <w:rFonts w:ascii="Tahoma" w:hAnsi="Tahoma"/>
      <w:sz w:val="16"/>
    </w:rPr>
  </w:style>
  <w:style w:type="paragraph" w:customStyle="1" w:styleId="Head">
    <w:name w:val="Head"/>
    <w:basedOn w:val="Default"/>
    <w:qFormat/>
    <w:rsid w:val="0016430D"/>
    <w:pPr>
      <w:pBdr>
        <w:top w:val="single" w:sz="4" w:space="1" w:color="auto"/>
        <w:bottom w:val="single" w:sz="4" w:space="1" w:color="auto"/>
      </w:pBdr>
      <w:tabs>
        <w:tab w:val="left" w:pos="352"/>
      </w:tabs>
    </w:pPr>
    <w:rPr>
      <w:rFonts w:ascii="Calibri" w:hAnsi="Calibri" w:cs="IATEJY+Arial-BoldMT"/>
      <w:b/>
      <w:bCs/>
      <w:color w:val="800000"/>
      <w:sz w:val="48"/>
      <w:szCs w:val="48"/>
    </w:rPr>
  </w:style>
  <w:style w:type="paragraph" w:customStyle="1" w:styleId="Subhead1">
    <w:name w:val="Subhead1"/>
    <w:basedOn w:val="CM19"/>
    <w:qFormat/>
    <w:rsid w:val="0016430D"/>
    <w:pPr>
      <w:shd w:val="clear" w:color="auto" w:fill="F2DBDB"/>
      <w:spacing w:before="200" w:after="120"/>
    </w:pPr>
    <w:rPr>
      <w:rFonts w:ascii="Calibri" w:hAnsi="Calibri" w:cs="UQVHQU+Arial-BoldMT"/>
      <w:b/>
      <w:bCs/>
      <w:color w:val="800000"/>
      <w:sz w:val="28"/>
      <w:szCs w:val="28"/>
    </w:rPr>
  </w:style>
  <w:style w:type="paragraph" w:customStyle="1" w:styleId="BodyText1">
    <w:name w:val="Body Text1"/>
    <w:basedOn w:val="CM19"/>
    <w:qFormat/>
    <w:rsid w:val="001357D2"/>
    <w:pPr>
      <w:spacing w:after="120"/>
    </w:pPr>
    <w:rPr>
      <w:rFonts w:ascii="Calibri" w:hAnsi="Calibri" w:cs="HSSKVH+TimesNewRomanPSMT"/>
      <w:color w:val="000000"/>
      <w:sz w:val="22"/>
      <w:szCs w:val="22"/>
    </w:rPr>
  </w:style>
  <w:style w:type="paragraph" w:customStyle="1" w:styleId="bullet">
    <w:name w:val="bullet"/>
    <w:basedOn w:val="Default"/>
    <w:qFormat/>
    <w:rsid w:val="00493161"/>
    <w:pPr>
      <w:numPr>
        <w:numId w:val="1"/>
      </w:numPr>
      <w:ind w:left="360" w:hanging="360"/>
    </w:pPr>
    <w:rPr>
      <w:rFonts w:ascii="Calibri" w:hAnsi="Calibri" w:cs="HSSKVH+TimesNewRomanPSMT"/>
      <w:sz w:val="22"/>
      <w:szCs w:val="22"/>
    </w:rPr>
  </w:style>
  <w:style w:type="paragraph" w:customStyle="1" w:styleId="Numbers">
    <w:name w:val="Numbers"/>
    <w:basedOn w:val="Default"/>
    <w:qFormat/>
    <w:rsid w:val="0016430D"/>
    <w:pPr>
      <w:numPr>
        <w:numId w:val="21"/>
      </w:numPr>
    </w:pPr>
    <w:rPr>
      <w:rFonts w:ascii="Calibri" w:hAnsi="Calibri" w:cs="HSSKVH+TimesNewRomanPSMT"/>
      <w:color w:val="auto"/>
      <w:sz w:val="22"/>
      <w:szCs w:val="22"/>
    </w:rPr>
  </w:style>
  <w:style w:type="paragraph" w:customStyle="1" w:styleId="Subhead2">
    <w:name w:val="Subhead2"/>
    <w:basedOn w:val="CM19"/>
    <w:qFormat/>
    <w:rsid w:val="0016430D"/>
    <w:pPr>
      <w:spacing w:after="112" w:line="253" w:lineRule="atLeast"/>
    </w:pPr>
    <w:rPr>
      <w:rFonts w:ascii="Calibri" w:hAnsi="Calibri" w:cs="UQVHQU+Arial-BoldMT"/>
      <w:b/>
      <w:bCs/>
      <w:color w:val="000000"/>
    </w:rPr>
  </w:style>
  <w:style w:type="table" w:styleId="TableGrid">
    <w:name w:val="Table Grid"/>
    <w:basedOn w:val="TableNormal"/>
    <w:uiPriority w:val="59"/>
    <w:rsid w:val="0016430D"/>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talic">
    <w:name w:val="body text italic"/>
    <w:basedOn w:val="BodyText"/>
    <w:qFormat/>
    <w:rsid w:val="001707B4"/>
    <w:pPr>
      <w:ind w:left="720"/>
    </w:pPr>
    <w:rPr>
      <w:i/>
      <w:noProof/>
    </w:rPr>
  </w:style>
  <w:style w:type="paragraph" w:customStyle="1" w:styleId="bodytextcentered">
    <w:name w:val="body text centered"/>
    <w:basedOn w:val="BodyText"/>
    <w:qFormat/>
    <w:rsid w:val="0016430D"/>
    <w:pPr>
      <w:jc w:val="center"/>
    </w:pPr>
  </w:style>
  <w:style w:type="table" w:styleId="ColorfulShading-Accent1">
    <w:name w:val="Colorful Shading Accent 1"/>
    <w:basedOn w:val="TableNormal"/>
    <w:uiPriority w:val="71"/>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C4C74"/>
      </w:tcPr>
    </w:tblStylePr>
    <w:tblStylePr w:type="firstCol">
      <w:rPr>
        <w:rFonts w:cs="Calibri"/>
        <w:color w:val="FFFFFF"/>
      </w:rPr>
      <w:tblPr/>
      <w:tcPr>
        <w:tcBorders>
          <w:top w:val="nil"/>
          <w:left w:val="nil"/>
          <w:bottom w:val="nil"/>
          <w:right w:val="nil"/>
          <w:insideH w:val="single" w:sz="4" w:space="0" w:color="2C4C74"/>
          <w:insideV w:val="nil"/>
        </w:tcBorders>
        <w:shd w:val="clear" w:color="auto" w:fill="2C4C74"/>
      </w:tcPr>
    </w:tblStylePr>
    <w:tblStylePr w:type="lastCol">
      <w:rPr>
        <w:rFonts w:cs="Calibri"/>
        <w:color w:val="FFFFFF"/>
      </w:rPr>
      <w:tblPr/>
      <w:tcPr>
        <w:tcBorders>
          <w:top w:val="nil"/>
          <w:left w:val="nil"/>
          <w:bottom w:val="nil"/>
          <w:right w:val="nil"/>
          <w:insideH w:val="nil"/>
          <w:insideV w:val="nil"/>
        </w:tcBorders>
        <w:shd w:val="clear" w:color="auto" w:fill="2C4C74"/>
      </w:tcPr>
    </w:tblStylePr>
    <w:tblStylePr w:type="band1Vert">
      <w:rPr>
        <w:rFonts w:cs="Calibri"/>
      </w:rPr>
      <w:tblPr/>
      <w:tcPr>
        <w:shd w:val="clear" w:color="auto" w:fill="B8CCE4"/>
      </w:tcPr>
    </w:tblStylePr>
    <w:tblStylePr w:type="band1Horz">
      <w:rPr>
        <w:rFonts w:cs="Calibri"/>
      </w:rPr>
      <w:tblPr/>
      <w:tcPr>
        <w:shd w:val="clear" w:color="auto" w:fill="A7BFDE"/>
      </w:tcPr>
    </w:tblStylePr>
    <w:tblStylePr w:type="neCell">
      <w:rPr>
        <w:rFonts w:cs="Calibri"/>
        <w:color w:val="000000"/>
      </w:rPr>
    </w:tblStylePr>
    <w:tblStylePr w:type="nwCell">
      <w:rPr>
        <w:rFonts w:cs="Calibri"/>
        <w:color w:val="000000"/>
      </w:rPr>
    </w:tblStylePr>
  </w:style>
  <w:style w:type="table" w:styleId="ColorfulList-Accent1">
    <w:name w:val="Colorful List Accent 1"/>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Calibri"/>
        <w:b/>
        <w:bCs/>
        <w:color w:val="FFFFFF"/>
      </w:rPr>
      <w:tblPr/>
      <w:tcPr>
        <w:tcBorders>
          <w:bottom w:val="single" w:sz="12" w:space="0" w:color="FFFFFF"/>
        </w:tcBorders>
        <w:shd w:val="clear" w:color="auto" w:fill="9E3A38"/>
      </w:tcPr>
    </w:tblStylePr>
    <w:tblStylePr w:type="lastRow">
      <w:rPr>
        <w:rFonts w:cs="Calibri"/>
        <w:b/>
        <w:bCs/>
        <w:color w:val="9E3A38"/>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3DFEE"/>
      </w:tcPr>
    </w:tblStylePr>
    <w:tblStylePr w:type="band1Horz">
      <w:rPr>
        <w:rFonts w:cs="Calibri"/>
      </w:rPr>
      <w:tblPr/>
      <w:tcPr>
        <w:shd w:val="clear" w:color="auto" w:fill="DBE5F1"/>
      </w:tcPr>
    </w:tblStylePr>
  </w:style>
  <w:style w:type="paragraph" w:styleId="BodyText">
    <w:name w:val="Body Text"/>
    <w:basedOn w:val="CM19"/>
    <w:link w:val="BodyTextChar"/>
    <w:uiPriority w:val="99"/>
    <w:qFormat/>
    <w:rsid w:val="0016430D"/>
    <w:pPr>
      <w:spacing w:after="120"/>
    </w:pPr>
    <w:rPr>
      <w:rFonts w:ascii="Calibri" w:hAnsi="Calibri"/>
      <w:color w:val="000000"/>
      <w:sz w:val="22"/>
      <w:szCs w:val="20"/>
    </w:rPr>
  </w:style>
  <w:style w:type="character" w:customStyle="1" w:styleId="BodyTextChar">
    <w:name w:val="Body Text Char"/>
    <w:basedOn w:val="DefaultParagraphFont"/>
    <w:link w:val="BodyText"/>
    <w:uiPriority w:val="99"/>
    <w:locked/>
    <w:rsid w:val="0016430D"/>
    <w:rPr>
      <w:color w:val="000000"/>
      <w:sz w:val="22"/>
    </w:rPr>
  </w:style>
  <w:style w:type="paragraph" w:customStyle="1" w:styleId="Footer1">
    <w:name w:val="Footer1"/>
    <w:basedOn w:val="BodyText"/>
    <w:qFormat/>
    <w:rsid w:val="0016430D"/>
    <w:pPr>
      <w:tabs>
        <w:tab w:val="right" w:pos="5310"/>
        <w:tab w:val="right" w:pos="10080"/>
      </w:tabs>
    </w:pPr>
    <w:rPr>
      <w:sz w:val="16"/>
      <w:szCs w:val="16"/>
    </w:rPr>
  </w:style>
  <w:style w:type="paragraph" w:customStyle="1" w:styleId="bodytextbold">
    <w:name w:val="body text bold"/>
    <w:basedOn w:val="bodytextitalic"/>
    <w:qFormat/>
    <w:rsid w:val="0099431C"/>
    <w:pPr>
      <w:ind w:left="0"/>
    </w:pPr>
    <w:rPr>
      <w:b/>
      <w:i w:val="0"/>
    </w:rPr>
  </w:style>
  <w:style w:type="paragraph" w:customStyle="1" w:styleId="bodytextindented">
    <w:name w:val="body text indented"/>
    <w:basedOn w:val="BodyText"/>
    <w:qFormat/>
    <w:rsid w:val="0016430D"/>
    <w:pPr>
      <w:spacing w:after="0"/>
      <w:ind w:left="360"/>
    </w:pPr>
    <w:rPr>
      <w:b/>
    </w:rPr>
  </w:style>
  <w:style w:type="paragraph" w:customStyle="1" w:styleId="bulletend">
    <w:name w:val="bullet end"/>
    <w:basedOn w:val="bullet"/>
    <w:qFormat/>
    <w:rsid w:val="00654DAB"/>
    <w:pPr>
      <w:spacing w:after="120"/>
    </w:pPr>
  </w:style>
  <w:style w:type="paragraph" w:customStyle="1" w:styleId="bulletitalic">
    <w:name w:val="bullet_italic"/>
    <w:basedOn w:val="bullet"/>
    <w:qFormat/>
    <w:rsid w:val="00D32DFE"/>
    <w:rPr>
      <w:i/>
    </w:rPr>
  </w:style>
  <w:style w:type="paragraph" w:styleId="ListParagraph">
    <w:name w:val="List Paragraph"/>
    <w:basedOn w:val="Normal"/>
    <w:uiPriority w:val="34"/>
    <w:qFormat/>
    <w:rsid w:val="0016430D"/>
    <w:pPr>
      <w:spacing w:after="0" w:line="240" w:lineRule="auto"/>
      <w:ind w:left="720"/>
      <w:contextualSpacing/>
    </w:pPr>
  </w:style>
  <w:style w:type="character" w:styleId="Hyperlink">
    <w:name w:val="Hyperlink"/>
    <w:basedOn w:val="DefaultParagraphFont"/>
    <w:uiPriority w:val="99"/>
    <w:rsid w:val="0016430D"/>
    <w:rPr>
      <w:color w:val="0000FF"/>
      <w:u w:val="single"/>
    </w:rPr>
  </w:style>
  <w:style w:type="paragraph" w:customStyle="1" w:styleId="BodyText11">
    <w:name w:val="Body Text11"/>
    <w:basedOn w:val="Normal"/>
    <w:qFormat/>
    <w:rsid w:val="0016430D"/>
    <w:pPr>
      <w:widowControl w:val="0"/>
      <w:autoSpaceDE w:val="0"/>
      <w:autoSpaceDN w:val="0"/>
      <w:adjustRightInd w:val="0"/>
      <w:spacing w:after="120" w:line="240" w:lineRule="auto"/>
    </w:pPr>
    <w:rPr>
      <w:rFonts w:cs="HSSKVH+TimesNewRomanPSMT"/>
      <w:color w:val="000000"/>
    </w:rPr>
  </w:style>
  <w:style w:type="character" w:styleId="CommentReference">
    <w:name w:val="annotation reference"/>
    <w:basedOn w:val="DefaultParagraphFont"/>
    <w:uiPriority w:val="99"/>
    <w:rsid w:val="0016430D"/>
    <w:rPr>
      <w:sz w:val="16"/>
    </w:rPr>
  </w:style>
  <w:style w:type="paragraph" w:styleId="CommentText">
    <w:name w:val="annotation text"/>
    <w:basedOn w:val="Normal"/>
    <w:link w:val="CommentTextChar"/>
    <w:uiPriority w:val="99"/>
    <w:rsid w:val="0016430D"/>
    <w:rPr>
      <w:sz w:val="20"/>
      <w:szCs w:val="20"/>
    </w:rPr>
  </w:style>
  <w:style w:type="character" w:customStyle="1" w:styleId="CommentTextChar">
    <w:name w:val="Comment Text Char"/>
    <w:basedOn w:val="DefaultParagraphFont"/>
    <w:link w:val="CommentText"/>
    <w:uiPriority w:val="99"/>
    <w:locked/>
    <w:rsid w:val="0016430D"/>
  </w:style>
  <w:style w:type="paragraph" w:styleId="CommentSubject">
    <w:name w:val="annotation subject"/>
    <w:basedOn w:val="CommentText"/>
    <w:next w:val="CommentText"/>
    <w:link w:val="CommentSubjectChar"/>
    <w:uiPriority w:val="99"/>
    <w:rsid w:val="0016430D"/>
    <w:rPr>
      <w:b/>
    </w:rPr>
  </w:style>
  <w:style w:type="character" w:customStyle="1" w:styleId="CommentSubjectChar">
    <w:name w:val="Comment Subject Char"/>
    <w:basedOn w:val="CommentTextChar"/>
    <w:link w:val="CommentSubject"/>
    <w:uiPriority w:val="99"/>
    <w:locked/>
    <w:rsid w:val="0016430D"/>
    <w:rPr>
      <w:b/>
    </w:rPr>
  </w:style>
  <w:style w:type="paragraph" w:customStyle="1" w:styleId="bulletsub">
    <w:name w:val="bullet sub"/>
    <w:basedOn w:val="ListParagraph"/>
    <w:qFormat/>
    <w:rsid w:val="000B4B3A"/>
    <w:pPr>
      <w:numPr>
        <w:ilvl w:val="1"/>
        <w:numId w:val="22"/>
      </w:numPr>
    </w:pPr>
  </w:style>
  <w:style w:type="paragraph" w:customStyle="1" w:styleId="BodyText2">
    <w:name w:val="Body Text2"/>
    <w:basedOn w:val="CM19"/>
    <w:qFormat/>
    <w:rsid w:val="00314516"/>
    <w:pPr>
      <w:spacing w:after="120"/>
    </w:pPr>
    <w:rPr>
      <w:rFonts w:ascii="Calibri" w:hAnsi="Calibri" w:cs="HSSKVH+TimesNewRomanPSMT"/>
      <w:color w:val="000000"/>
      <w:sz w:val="22"/>
      <w:szCs w:val="22"/>
    </w:rPr>
  </w:style>
  <w:style w:type="character" w:styleId="PlaceholderText">
    <w:name w:val="Placeholder Text"/>
    <w:basedOn w:val="DefaultParagraphFont"/>
    <w:rsid w:val="00FF5A79"/>
    <w:rPr>
      <w:color w:val="808080"/>
    </w:rPr>
  </w:style>
  <w:style w:type="paragraph" w:customStyle="1" w:styleId="bulletquestions">
    <w:name w:val="bullet questions"/>
    <w:basedOn w:val="bullet"/>
    <w:qFormat/>
    <w:rsid w:val="00F51D6A"/>
    <w:pPr>
      <w:numPr>
        <w:numId w:val="0"/>
      </w:numPr>
    </w:pPr>
    <w:rPr>
      <w:rFonts w:eastAsiaTheme="minorEastAsia"/>
      <w:i/>
    </w:rPr>
  </w:style>
  <w:style w:type="paragraph" w:customStyle="1" w:styleId="BodyText3">
    <w:name w:val="Body Text3"/>
    <w:basedOn w:val="CM19"/>
    <w:qFormat/>
    <w:rsid w:val="00493161"/>
    <w:pPr>
      <w:spacing w:after="120"/>
    </w:pPr>
    <w:rPr>
      <w:rFonts w:ascii="Calibri" w:hAnsi="Calibri" w:cs="HSSKVH+TimesNewRomanPSMT"/>
      <w:color w:val="000000"/>
      <w:sz w:val="22"/>
      <w:szCs w:val="22"/>
    </w:rPr>
  </w:style>
  <w:style w:type="paragraph" w:customStyle="1" w:styleId="bulletitalend">
    <w:name w:val="bullet ital end"/>
    <w:basedOn w:val="bulletitalic"/>
    <w:qFormat/>
    <w:rsid w:val="00B60E22"/>
    <w:pPr>
      <w:spacing w:after="120"/>
    </w:pPr>
  </w:style>
  <w:style w:type="paragraph" w:customStyle="1" w:styleId="bodyitalnoindent-questions">
    <w:name w:val="body ital no indent -questions"/>
    <w:basedOn w:val="bodytextitalic"/>
    <w:qFormat/>
    <w:rsid w:val="0095748E"/>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8553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73C93-0D58-4DB7-926C-4E14541B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2016</Words>
  <Characters>11494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Optimization Problems: Boomerangs</vt:lpstr>
    </vt:vector>
  </TitlesOfParts>
  <Company>Denver Public Schools</Company>
  <LinksUpToDate>false</LinksUpToDate>
  <CharactersWithSpaces>13484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Optimization Problems: Boomerangs</dc:title>
  <dc:subject>Formative Assessment Lesson</dc:subject>
  <dc:creator>MAP Project</dc:creator>
  <cp:lastModifiedBy>Joel'  Bradley</cp:lastModifiedBy>
  <cp:revision>3</cp:revision>
  <cp:lastPrinted>2011-07-14T17:05:00Z</cp:lastPrinted>
  <dcterms:created xsi:type="dcterms:W3CDTF">2011-07-20T17:05:00Z</dcterms:created>
  <dcterms:modified xsi:type="dcterms:W3CDTF">2011-07-21T17:08:00Z</dcterms:modified>
</cp:coreProperties>
</file>